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A769" w14:textId="77777777" w:rsidR="00831633" w:rsidRPr="009F25FB" w:rsidRDefault="00831633" w:rsidP="00831633">
      <w:pPr>
        <w:rPr>
          <w:i/>
          <w:iCs/>
          <w:lang w:val="de-DE"/>
        </w:rPr>
      </w:pPr>
      <w:r w:rsidRPr="009F25FB">
        <w:rPr>
          <w:i/>
          <w:iCs/>
          <w:lang w:val="de-DE"/>
        </w:rPr>
        <w:t>Nacht.</w:t>
      </w:r>
    </w:p>
    <w:p w14:paraId="715C4361" w14:textId="77777777" w:rsidR="00831633" w:rsidRPr="009F25FB" w:rsidRDefault="00831633" w:rsidP="00831633">
      <w:pPr>
        <w:rPr>
          <w:lang w:val="de-DE"/>
        </w:rPr>
      </w:pPr>
      <w:r w:rsidRPr="009F25FB">
        <w:rPr>
          <w:i/>
          <w:iCs/>
          <w:lang w:val="de-DE"/>
        </w:rPr>
        <w:t xml:space="preserve">In einem hochgewölbten, engen, </w:t>
      </w:r>
      <w:proofErr w:type="spellStart"/>
      <w:r w:rsidRPr="009F25FB">
        <w:rPr>
          <w:i/>
          <w:iCs/>
          <w:lang w:val="de-DE"/>
        </w:rPr>
        <w:t>gothischen</w:t>
      </w:r>
      <w:proofErr w:type="spellEnd"/>
      <w:r w:rsidRPr="009F25FB">
        <w:rPr>
          <w:i/>
          <w:iCs/>
          <w:lang w:val="de-DE"/>
        </w:rPr>
        <w:t xml:space="preserve"> Zimmer Faust unruhig auf seinem Sessel </w:t>
      </w:r>
      <w:proofErr w:type="gramStart"/>
      <w:r w:rsidRPr="009F25FB">
        <w:rPr>
          <w:i/>
          <w:iCs/>
          <w:lang w:val="de-DE"/>
        </w:rPr>
        <w:t>am Pulte</w:t>
      </w:r>
      <w:proofErr w:type="gramEnd"/>
      <w:r w:rsidRPr="009F25FB">
        <w:rPr>
          <w:i/>
          <w:iCs/>
          <w:lang w:val="de-DE"/>
        </w:rPr>
        <w:t>.</w:t>
      </w:r>
    </w:p>
    <w:p w14:paraId="7B91D114" w14:textId="77777777" w:rsidR="00831633" w:rsidRPr="009F25FB" w:rsidRDefault="00831633" w:rsidP="00831633">
      <w:pPr>
        <w:rPr>
          <w:lang w:val="de-DE"/>
        </w:rPr>
      </w:pPr>
    </w:p>
    <w:p w14:paraId="240EDB63" w14:textId="77777777" w:rsidR="00831633" w:rsidRPr="009F25FB" w:rsidRDefault="00831633" w:rsidP="00831633">
      <w:pPr>
        <w:rPr>
          <w:lang w:val="de-DE"/>
        </w:rPr>
      </w:pPr>
      <w:r w:rsidRPr="009F25FB">
        <w:rPr>
          <w:b/>
          <w:bCs/>
          <w:i/>
          <w:iCs/>
          <w:lang w:val="de-DE"/>
        </w:rPr>
        <w:t>Faust</w:t>
      </w:r>
      <w:r w:rsidRPr="009F25FB">
        <w:rPr>
          <w:lang w:val="de-DE"/>
        </w:rPr>
        <w:t>.</w:t>
      </w:r>
    </w:p>
    <w:p w14:paraId="38F55FE5" w14:textId="7EA21CC9" w:rsidR="00831633" w:rsidRPr="009F25FB" w:rsidRDefault="00831633" w:rsidP="00831633">
      <w:pPr>
        <w:rPr>
          <w:lang w:val="de-DE"/>
        </w:rPr>
      </w:pPr>
      <w:proofErr w:type="gramStart"/>
      <w:r w:rsidRPr="009F25FB">
        <w:rPr>
          <w:lang w:val="de-DE"/>
        </w:rPr>
        <w:t>Habe</w:t>
      </w:r>
      <w:proofErr w:type="gramEnd"/>
      <w:r w:rsidRPr="009F25FB">
        <w:rPr>
          <w:lang w:val="de-DE"/>
        </w:rPr>
        <w:t xml:space="preserve"> nun, ach! Philosophie,</w:t>
      </w:r>
    </w:p>
    <w:p w14:paraId="386C959B" w14:textId="192BDD68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Juristere</w:t>
      </w:r>
      <w:r w:rsidR="00B9790E" w:rsidRPr="009F25FB">
        <w:rPr>
          <w:lang w:val="de-DE"/>
        </w:rPr>
        <w:t>i</w:t>
      </w:r>
      <w:r w:rsidRPr="009F25FB">
        <w:rPr>
          <w:lang w:val="de-DE"/>
        </w:rPr>
        <w:t xml:space="preserve"> und Medi</w:t>
      </w:r>
      <w:r w:rsidR="00B9790E" w:rsidRPr="009F25FB">
        <w:rPr>
          <w:lang w:val="de-DE"/>
        </w:rPr>
        <w:t>z</w:t>
      </w:r>
      <w:r w:rsidRPr="009F25FB">
        <w:rPr>
          <w:lang w:val="de-DE"/>
        </w:rPr>
        <w:t>in,</w:t>
      </w:r>
    </w:p>
    <w:p w14:paraId="38B424BD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Und leider auch Theologie!</w:t>
      </w:r>
    </w:p>
    <w:p w14:paraId="71F240CC" w14:textId="4700A6CC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Durchaus studi</w:t>
      </w:r>
      <w:r w:rsidR="00B9790E" w:rsidRPr="009F25FB">
        <w:rPr>
          <w:lang w:val="de-DE"/>
        </w:rPr>
        <w:t>e</w:t>
      </w:r>
      <w:r w:rsidRPr="009F25FB">
        <w:rPr>
          <w:lang w:val="de-DE"/>
        </w:rPr>
        <w:t xml:space="preserve">rt, mit heißem </w:t>
      </w:r>
      <w:proofErr w:type="spellStart"/>
      <w:r w:rsidRPr="009F25FB">
        <w:rPr>
          <w:lang w:val="de-DE"/>
        </w:rPr>
        <w:t>Bemühn</w:t>
      </w:r>
      <w:proofErr w:type="spellEnd"/>
      <w:r w:rsidRPr="009F25FB">
        <w:rPr>
          <w:lang w:val="de-DE"/>
        </w:rPr>
        <w:t>.</w:t>
      </w:r>
    </w:p>
    <w:p w14:paraId="75ACBFA7" w14:textId="59A757F3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Da steh’ ich nun, ich armer Tor!</w:t>
      </w:r>
    </w:p>
    <w:p w14:paraId="09037EBB" w14:textId="74820D45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Und bin so klug als wie zuvor;</w:t>
      </w:r>
    </w:p>
    <w:p w14:paraId="66218866" w14:textId="3119D4AC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Heiße Magister, heiße Do</w:t>
      </w:r>
      <w:r w:rsidR="00B9790E" w:rsidRPr="009F25FB">
        <w:rPr>
          <w:lang w:val="de-DE"/>
        </w:rPr>
        <w:t>k</w:t>
      </w:r>
      <w:r w:rsidRPr="009F25FB">
        <w:rPr>
          <w:lang w:val="de-DE"/>
        </w:rPr>
        <w:t>tor gar,</w:t>
      </w:r>
    </w:p>
    <w:p w14:paraId="2F7AA14C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 xml:space="preserve">Und ziehe schon an die </w:t>
      </w:r>
      <w:proofErr w:type="spellStart"/>
      <w:r w:rsidRPr="009F25FB">
        <w:rPr>
          <w:lang w:val="de-DE"/>
        </w:rPr>
        <w:t>zehen</w:t>
      </w:r>
      <w:proofErr w:type="spellEnd"/>
      <w:r w:rsidRPr="009F25FB">
        <w:rPr>
          <w:lang w:val="de-DE"/>
        </w:rPr>
        <w:t xml:space="preserve"> Jahr,</w:t>
      </w:r>
    </w:p>
    <w:p w14:paraId="0E8ABE33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Herauf, herab und quer und krumm,</w:t>
      </w:r>
    </w:p>
    <w:p w14:paraId="10F586B4" w14:textId="5B8B481A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Meine Schüler an der Nase herum –</w:t>
      </w:r>
    </w:p>
    <w:p w14:paraId="6BE7BBE7" w14:textId="081C8B4B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 xml:space="preserve">Und sehe, </w:t>
      </w:r>
      <w:proofErr w:type="spellStart"/>
      <w:r w:rsidRPr="009F25FB">
        <w:rPr>
          <w:lang w:val="de-DE"/>
        </w:rPr>
        <w:t>daß</w:t>
      </w:r>
      <w:proofErr w:type="spellEnd"/>
      <w:r w:rsidRPr="009F25FB">
        <w:rPr>
          <w:lang w:val="de-DE"/>
        </w:rPr>
        <w:t xml:space="preserve"> wir nichts wissen können!</w:t>
      </w:r>
    </w:p>
    <w:p w14:paraId="342080AF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Das will mir schier das Herz verbrennen.</w:t>
      </w:r>
    </w:p>
    <w:p w14:paraId="5DF5857A" w14:textId="03E5E5DD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Zwar bin ich gescheiter als alle die Laffen,</w:t>
      </w:r>
    </w:p>
    <w:p w14:paraId="2F0E733C" w14:textId="7EA77F6E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Do</w:t>
      </w:r>
      <w:r w:rsidR="00B9790E" w:rsidRPr="009F25FB">
        <w:rPr>
          <w:lang w:val="de-DE"/>
        </w:rPr>
        <w:t>k</w:t>
      </w:r>
      <w:r w:rsidRPr="009F25FB">
        <w:rPr>
          <w:lang w:val="de-DE"/>
        </w:rPr>
        <w:t>toren, Magister, Schreiber und Pfaffen;</w:t>
      </w:r>
    </w:p>
    <w:p w14:paraId="58679D70" w14:textId="03379F2F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Mich plagen keine S</w:t>
      </w:r>
      <w:r w:rsidR="00B9790E" w:rsidRPr="009F25FB">
        <w:rPr>
          <w:lang w:val="de-DE"/>
        </w:rPr>
        <w:t>krup</w:t>
      </w:r>
      <w:r w:rsidRPr="009F25FB">
        <w:rPr>
          <w:lang w:val="de-DE"/>
        </w:rPr>
        <w:t>el noch Zweifel,</w:t>
      </w:r>
    </w:p>
    <w:p w14:paraId="6584D39A" w14:textId="104D294C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Fürchte mich weder vor Hölle noch Teufel –</w:t>
      </w:r>
    </w:p>
    <w:p w14:paraId="33B6A98A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Dafür ist mir auch alle Freud’ entrissen,</w:t>
      </w:r>
    </w:p>
    <w:p w14:paraId="0192F0DF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Bilde mir nicht ein was rechts zu wissen,</w:t>
      </w:r>
    </w:p>
    <w:p w14:paraId="7D2F5767" w14:textId="77777777" w:rsidR="00831633" w:rsidRPr="00530302" w:rsidRDefault="00831633" w:rsidP="00831633">
      <w:pPr>
        <w:rPr>
          <w:b/>
          <w:bCs/>
          <w:lang w:val="de-DE"/>
        </w:rPr>
      </w:pPr>
      <w:r w:rsidRPr="00530302">
        <w:rPr>
          <w:b/>
          <w:bCs/>
          <w:lang w:val="de-DE"/>
        </w:rPr>
        <w:t>Bilde mir nicht ein, ich könnte was lehren,</w:t>
      </w:r>
    </w:p>
    <w:p w14:paraId="1C38F3B2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Die Menschen zu bessern und zu bekehren.</w:t>
      </w:r>
    </w:p>
    <w:p w14:paraId="54A94020" w14:textId="0F3F75B6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 xml:space="preserve">Auch hab’ ich weder </w:t>
      </w:r>
      <w:proofErr w:type="spellStart"/>
      <w:r w:rsidRPr="009F25FB">
        <w:rPr>
          <w:lang w:val="de-DE"/>
        </w:rPr>
        <w:t>Gut</w:t>
      </w:r>
      <w:proofErr w:type="spellEnd"/>
      <w:r w:rsidRPr="009F25FB">
        <w:rPr>
          <w:lang w:val="de-DE"/>
        </w:rPr>
        <w:t xml:space="preserve"> noch Geld,</w:t>
      </w:r>
    </w:p>
    <w:p w14:paraId="7C0DE7B5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Noch Ehr’ und Herrlichkeit der Welt.</w:t>
      </w:r>
    </w:p>
    <w:p w14:paraId="3C7F1406" w14:textId="77777777" w:rsidR="00831633" w:rsidRPr="00530302" w:rsidRDefault="00831633" w:rsidP="00831633">
      <w:pPr>
        <w:rPr>
          <w:b/>
          <w:bCs/>
          <w:lang w:val="de-DE"/>
        </w:rPr>
      </w:pPr>
      <w:r w:rsidRPr="00530302">
        <w:rPr>
          <w:b/>
          <w:bCs/>
          <w:lang w:val="de-DE"/>
        </w:rPr>
        <w:t>Es möchte kein Hund so länger leben!</w:t>
      </w:r>
    </w:p>
    <w:p w14:paraId="722FFB06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Drum hab’ ich mich der Magie ergeben,</w:t>
      </w:r>
    </w:p>
    <w:p w14:paraId="35BE1502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Ob mir durch Geistes Kraft und Mund</w:t>
      </w:r>
    </w:p>
    <w:p w14:paraId="14A05F1C" w14:textId="7DABAFF0" w:rsidR="00831633" w:rsidRPr="00530302" w:rsidRDefault="00831633" w:rsidP="00831633">
      <w:pPr>
        <w:rPr>
          <w:b/>
          <w:bCs/>
          <w:lang w:val="de-DE"/>
        </w:rPr>
      </w:pPr>
      <w:r w:rsidRPr="00530302">
        <w:rPr>
          <w:b/>
          <w:bCs/>
          <w:lang w:val="de-DE"/>
        </w:rPr>
        <w:t xml:space="preserve">Nicht manch </w:t>
      </w:r>
      <w:proofErr w:type="spellStart"/>
      <w:r w:rsidRPr="00530302">
        <w:rPr>
          <w:b/>
          <w:bCs/>
          <w:lang w:val="de-DE"/>
        </w:rPr>
        <w:t>Geheimniß</w:t>
      </w:r>
      <w:proofErr w:type="spellEnd"/>
      <w:r w:rsidRPr="00530302">
        <w:rPr>
          <w:b/>
          <w:bCs/>
          <w:lang w:val="de-DE"/>
        </w:rPr>
        <w:t xml:space="preserve"> würde kund;</w:t>
      </w:r>
    </w:p>
    <w:p w14:paraId="676D7948" w14:textId="77777777" w:rsidR="00831633" w:rsidRPr="009F25FB" w:rsidRDefault="00831633" w:rsidP="00831633">
      <w:pPr>
        <w:rPr>
          <w:lang w:val="de-DE"/>
        </w:rPr>
      </w:pPr>
      <w:proofErr w:type="spellStart"/>
      <w:r w:rsidRPr="009F25FB">
        <w:rPr>
          <w:lang w:val="de-DE"/>
        </w:rPr>
        <w:t>Daß</w:t>
      </w:r>
      <w:proofErr w:type="spellEnd"/>
      <w:r w:rsidRPr="009F25FB">
        <w:rPr>
          <w:lang w:val="de-DE"/>
        </w:rPr>
        <w:t xml:space="preserve"> ich nicht mehr mit </w:t>
      </w:r>
      <w:proofErr w:type="spellStart"/>
      <w:r w:rsidRPr="009F25FB">
        <w:rPr>
          <w:lang w:val="de-DE"/>
        </w:rPr>
        <w:t>sauerm</w:t>
      </w:r>
      <w:proofErr w:type="spellEnd"/>
      <w:r w:rsidRPr="009F25FB">
        <w:rPr>
          <w:lang w:val="de-DE"/>
        </w:rPr>
        <w:t xml:space="preserve"> Schweiß,</w:t>
      </w:r>
    </w:p>
    <w:p w14:paraId="6DD29D44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lastRenderedPageBreak/>
        <w:t>Zu sagen brauche, was ich nicht weiß;</w:t>
      </w:r>
    </w:p>
    <w:p w14:paraId="43E818F0" w14:textId="77777777" w:rsidR="00831633" w:rsidRPr="009F25FB" w:rsidRDefault="00831633" w:rsidP="00831633">
      <w:pPr>
        <w:rPr>
          <w:lang w:val="de-DE"/>
        </w:rPr>
      </w:pPr>
      <w:proofErr w:type="spellStart"/>
      <w:r w:rsidRPr="009F25FB">
        <w:rPr>
          <w:lang w:val="de-DE"/>
        </w:rPr>
        <w:t>Daß</w:t>
      </w:r>
      <w:proofErr w:type="spellEnd"/>
      <w:r w:rsidRPr="009F25FB">
        <w:rPr>
          <w:lang w:val="de-DE"/>
        </w:rPr>
        <w:t xml:space="preserve"> ich erkenne, was die Welt</w:t>
      </w:r>
    </w:p>
    <w:p w14:paraId="3A1183EF" w14:textId="77777777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>Im Innersten zusammenhält,</w:t>
      </w:r>
    </w:p>
    <w:p w14:paraId="74482DCD" w14:textId="401F2A12" w:rsidR="00831633" w:rsidRPr="009F25FB" w:rsidRDefault="00831633" w:rsidP="00831633">
      <w:pPr>
        <w:rPr>
          <w:lang w:val="de-DE"/>
        </w:rPr>
      </w:pPr>
      <w:r w:rsidRPr="009F25FB">
        <w:rPr>
          <w:lang w:val="de-DE"/>
        </w:rPr>
        <w:t xml:space="preserve">Schau’ alle </w:t>
      </w:r>
      <w:proofErr w:type="spellStart"/>
      <w:r w:rsidRPr="009F25FB">
        <w:rPr>
          <w:lang w:val="de-DE"/>
        </w:rPr>
        <w:t>Wirkenskraft</w:t>
      </w:r>
      <w:proofErr w:type="spellEnd"/>
      <w:r w:rsidRPr="009F25FB">
        <w:rPr>
          <w:lang w:val="de-DE"/>
        </w:rPr>
        <w:t xml:space="preserve"> und Samen,</w:t>
      </w:r>
    </w:p>
    <w:p w14:paraId="600D9DA5" w14:textId="734DDE54" w:rsidR="00157179" w:rsidRPr="00702C11" w:rsidRDefault="00831633" w:rsidP="009F25FB">
      <w:pPr>
        <w:rPr>
          <w:lang w:val="de-DE"/>
        </w:rPr>
      </w:pPr>
      <w:r w:rsidRPr="009F25FB">
        <w:rPr>
          <w:lang w:val="de-DE"/>
        </w:rPr>
        <w:t>Und t</w:t>
      </w:r>
      <w:r w:rsidR="00B9790E" w:rsidRPr="009F25FB">
        <w:rPr>
          <w:lang w:val="de-DE"/>
        </w:rPr>
        <w:t>u</w:t>
      </w:r>
      <w:r w:rsidRPr="009F25FB">
        <w:rPr>
          <w:lang w:val="de-DE"/>
        </w:rPr>
        <w:t xml:space="preserve"> nicht mehr in Worten kramen.</w:t>
      </w:r>
    </w:p>
    <w:sectPr w:rsidR="00157179" w:rsidRPr="0070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33"/>
    <w:rsid w:val="00054016"/>
    <w:rsid w:val="000F03BC"/>
    <w:rsid w:val="00147D43"/>
    <w:rsid w:val="00157179"/>
    <w:rsid w:val="0018609A"/>
    <w:rsid w:val="001A2A71"/>
    <w:rsid w:val="00246777"/>
    <w:rsid w:val="002B1FA0"/>
    <w:rsid w:val="003378CE"/>
    <w:rsid w:val="004F60A7"/>
    <w:rsid w:val="00530302"/>
    <w:rsid w:val="006D07F1"/>
    <w:rsid w:val="00702C11"/>
    <w:rsid w:val="00831633"/>
    <w:rsid w:val="009F25FB"/>
    <w:rsid w:val="00B9790E"/>
    <w:rsid w:val="00BA3569"/>
    <w:rsid w:val="00C31068"/>
    <w:rsid w:val="00D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DB7A3"/>
  <w15:chartTrackingRefBased/>
  <w15:docId w15:val="{856AE450-F4B4-EB42-AD53-C342AA46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F1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07F1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03BC"/>
    <w:pPr>
      <w:keepNext/>
      <w:keepLines/>
      <w:spacing w:before="40" w:line="259" w:lineRule="auto"/>
      <w:jc w:val="center"/>
      <w:outlineLvl w:val="1"/>
    </w:pPr>
    <w:rPr>
      <w:rFonts w:eastAsiaTheme="majorEastAsia" w:cstheme="majorBidi"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7F1"/>
    <w:rPr>
      <w:rFonts w:ascii="Times New Roman" w:eastAsiaTheme="majorEastAsia" w:hAnsi="Times New Roman" w:cstheme="majorBidi"/>
      <w:b/>
      <w:i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3BC"/>
    <w:rPr>
      <w:rFonts w:ascii="Times New Roman" w:eastAsiaTheme="majorEastAsia" w:hAnsi="Times New Roman" w:cstheme="majorBidi"/>
      <w:i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57179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157179"/>
  </w:style>
  <w:style w:type="character" w:customStyle="1" w:styleId="zeilennummer">
    <w:name w:val="zeilennummer"/>
    <w:basedOn w:val="DefaultParagraphFont"/>
    <w:rsid w:val="001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0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F5E74D-F064-BE45-9631-ECB35207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Jouannais, Lea</dc:creator>
  <cp:keywords/>
  <dc:description/>
  <cp:lastModifiedBy>Jouannais, Lea</cp:lastModifiedBy>
  <cp:revision>8</cp:revision>
  <dcterms:created xsi:type="dcterms:W3CDTF">2023-03-22T22:52:00Z</dcterms:created>
  <dcterms:modified xsi:type="dcterms:W3CDTF">2023-05-03T16:51:00Z</dcterms:modified>
</cp:coreProperties>
</file>