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69B" w:rsidRPr="00DC7163" w:rsidRDefault="007E169B">
      <w:pPr>
        <w:rPr>
          <w:rFonts w:ascii="Times New Roman" w:hAnsi="Times New Roman" w:cs="Times New Roman"/>
        </w:rPr>
      </w:pPr>
      <w:r w:rsidRPr="00DC7163">
        <w:rPr>
          <w:rFonts w:ascii="Times New Roman" w:hAnsi="Times New Roman" w:cs="Times New Roman"/>
        </w:rPr>
        <w:t>Emma Chanen</w:t>
      </w:r>
    </w:p>
    <w:p w:rsidR="007E169B" w:rsidRPr="00DC7163" w:rsidRDefault="007E169B">
      <w:pPr>
        <w:rPr>
          <w:rFonts w:ascii="Times New Roman" w:hAnsi="Times New Roman" w:cs="Times New Roman"/>
        </w:rPr>
      </w:pPr>
      <w:r w:rsidRPr="00DC7163">
        <w:rPr>
          <w:rFonts w:ascii="Times New Roman" w:hAnsi="Times New Roman" w:cs="Times New Roman"/>
        </w:rPr>
        <w:t>Performing American Literature</w:t>
      </w:r>
    </w:p>
    <w:p w:rsidR="007E169B" w:rsidRPr="00DC7163" w:rsidRDefault="007E169B">
      <w:pPr>
        <w:rPr>
          <w:rFonts w:ascii="Times New Roman" w:hAnsi="Times New Roman" w:cs="Times New Roman"/>
        </w:rPr>
      </w:pPr>
      <w:r w:rsidRPr="00DC7163">
        <w:rPr>
          <w:rFonts w:ascii="Times New Roman" w:hAnsi="Times New Roman" w:cs="Times New Roman"/>
        </w:rPr>
        <w:t>Wai Chee Dimock</w:t>
      </w:r>
    </w:p>
    <w:p w:rsidR="007E169B" w:rsidRPr="00DC7163" w:rsidRDefault="007E169B">
      <w:pPr>
        <w:rPr>
          <w:rFonts w:ascii="Times New Roman" w:hAnsi="Times New Roman" w:cs="Times New Roman"/>
        </w:rPr>
      </w:pPr>
      <w:r w:rsidRPr="00DC7163">
        <w:rPr>
          <w:rFonts w:ascii="Times New Roman" w:hAnsi="Times New Roman" w:cs="Times New Roman"/>
        </w:rPr>
        <w:t>March 6, 2018</w:t>
      </w:r>
    </w:p>
    <w:p w:rsidR="007E169B" w:rsidRPr="00DC7163" w:rsidRDefault="007E169B" w:rsidP="007E169B">
      <w:pPr>
        <w:jc w:val="center"/>
        <w:rPr>
          <w:rFonts w:ascii="Times New Roman" w:hAnsi="Times New Roman" w:cs="Times New Roman"/>
        </w:rPr>
      </w:pPr>
      <w:r w:rsidRPr="00DC7163">
        <w:rPr>
          <w:rFonts w:ascii="Times New Roman" w:hAnsi="Times New Roman" w:cs="Times New Roman"/>
        </w:rPr>
        <w:t>Term Project Proposal</w:t>
      </w:r>
    </w:p>
    <w:p w:rsidR="007E169B" w:rsidRPr="00DC7163" w:rsidRDefault="007E169B" w:rsidP="007E169B">
      <w:pPr>
        <w:rPr>
          <w:rFonts w:ascii="Times New Roman" w:hAnsi="Times New Roman" w:cs="Times New Roman"/>
        </w:rPr>
      </w:pPr>
    </w:p>
    <w:p w:rsidR="007E169B" w:rsidRPr="00DC7163" w:rsidRDefault="007E169B" w:rsidP="00380825">
      <w:pPr>
        <w:spacing w:line="480" w:lineRule="auto"/>
        <w:rPr>
          <w:rFonts w:ascii="Times New Roman" w:hAnsi="Times New Roman" w:cs="Times New Roman"/>
          <w:b/>
        </w:rPr>
      </w:pPr>
      <w:r w:rsidRPr="00DC7163">
        <w:rPr>
          <w:rFonts w:ascii="Times New Roman" w:hAnsi="Times New Roman" w:cs="Times New Roman"/>
          <w:b/>
        </w:rPr>
        <w:t>PROPOSAL</w:t>
      </w:r>
    </w:p>
    <w:p w:rsidR="00B25C58" w:rsidRPr="00DC7163" w:rsidRDefault="00475289" w:rsidP="00380825">
      <w:pPr>
        <w:spacing w:line="480" w:lineRule="auto"/>
        <w:ind w:firstLine="720"/>
        <w:rPr>
          <w:rFonts w:ascii="Times New Roman" w:hAnsi="Times New Roman" w:cs="Times New Roman"/>
        </w:rPr>
      </w:pPr>
      <w:r w:rsidRPr="00DC7163">
        <w:rPr>
          <w:rFonts w:ascii="Times New Roman" w:hAnsi="Times New Roman" w:cs="Times New Roman"/>
        </w:rPr>
        <w:t xml:space="preserve">The current trend in Hollywood is </w:t>
      </w:r>
      <w:r w:rsidR="00384D8F" w:rsidRPr="00DC7163">
        <w:rPr>
          <w:rFonts w:ascii="Times New Roman" w:hAnsi="Times New Roman" w:cs="Times New Roman"/>
        </w:rPr>
        <w:t xml:space="preserve">to </w:t>
      </w:r>
      <w:r w:rsidRPr="00DC7163">
        <w:rPr>
          <w:rFonts w:ascii="Times New Roman" w:hAnsi="Times New Roman" w:cs="Times New Roman"/>
        </w:rPr>
        <w:t xml:space="preserve">depend almost exclusively on preexisting intellectual property. Very few new projects are based on original ideas, and, according to Aaron Tracy, the Yale professor who teaches “Art of TV Drama,” many executives will not even hear a pitch if it doesn’t have existing, successful IP to back it. Though this trend has limited the inflow of original content, it is a time ripe for creative adaptation. </w:t>
      </w:r>
    </w:p>
    <w:p w:rsidR="00784884" w:rsidRPr="00DC7163" w:rsidRDefault="00501BE9" w:rsidP="00380825">
      <w:pPr>
        <w:spacing w:line="480" w:lineRule="auto"/>
        <w:ind w:firstLine="720"/>
        <w:rPr>
          <w:rFonts w:ascii="Times New Roman" w:hAnsi="Times New Roman" w:cs="Times New Roman"/>
        </w:rPr>
      </w:pPr>
      <w:r w:rsidRPr="00DC7163">
        <w:rPr>
          <w:rFonts w:ascii="Times New Roman" w:hAnsi="Times New Roman" w:cs="Times New Roman"/>
        </w:rPr>
        <w:t xml:space="preserve">As the Golden Age of Television (or the Television Revolution) continues, prestige platforms are increasingly drawn to limited series, special </w:t>
      </w:r>
      <w:r w:rsidR="00F75A22" w:rsidRPr="00DC7163">
        <w:rPr>
          <w:rFonts w:ascii="Times New Roman" w:hAnsi="Times New Roman" w:cs="Times New Roman"/>
        </w:rPr>
        <w:t xml:space="preserve">event series, and mini-series. </w:t>
      </w:r>
      <w:r w:rsidR="000F10DF" w:rsidRPr="00DC7163">
        <w:rPr>
          <w:rFonts w:ascii="Times New Roman" w:hAnsi="Times New Roman" w:cs="Times New Roman"/>
        </w:rPr>
        <w:t xml:space="preserve">Given that they are shorter commitments for actors, directors, and </w:t>
      </w:r>
      <w:r w:rsidR="009569C0" w:rsidRPr="00DC7163">
        <w:rPr>
          <w:rFonts w:ascii="Times New Roman" w:hAnsi="Times New Roman" w:cs="Times New Roman"/>
        </w:rPr>
        <w:t xml:space="preserve">airtime, they enable networks to take greater creative risks and greenlight more ambitious projects. </w:t>
      </w:r>
      <w:r w:rsidR="00384D8F" w:rsidRPr="00DC7163">
        <w:rPr>
          <w:rFonts w:ascii="Times New Roman" w:hAnsi="Times New Roman" w:cs="Times New Roman"/>
        </w:rPr>
        <w:t xml:space="preserve">HBO in particular is known for its mini-series adaptations of novels (e.g. Mildred Pierce, Olive Kitteridge, The No. 1 Ladies’ Detective Agency, etc.), though Netflix, Hulu, and even cables channels like FX have produced short serial adaptations. </w:t>
      </w:r>
    </w:p>
    <w:p w:rsidR="009F47C7" w:rsidRPr="00DC7163" w:rsidRDefault="006479AB" w:rsidP="00380825">
      <w:pPr>
        <w:spacing w:line="480" w:lineRule="auto"/>
        <w:ind w:firstLine="720"/>
        <w:rPr>
          <w:rFonts w:ascii="Times New Roman" w:hAnsi="Times New Roman" w:cs="Times New Roman"/>
        </w:rPr>
      </w:pPr>
      <w:r w:rsidRPr="00DC7163">
        <w:rPr>
          <w:rFonts w:ascii="Times New Roman" w:hAnsi="Times New Roman" w:cs="Times New Roman"/>
        </w:rPr>
        <w:t>For my project, I’d like to combine this unique moment in Hollywood’s digital age with my passion for serialized storytelling. I propose planning a limited series adaptation o</w:t>
      </w:r>
      <w:r w:rsidR="009F47C7" w:rsidRPr="00DC7163">
        <w:rPr>
          <w:rFonts w:ascii="Times New Roman" w:hAnsi="Times New Roman" w:cs="Times New Roman"/>
        </w:rPr>
        <w:t xml:space="preserve">f F. Scott Fitzgerald’s short stories. </w:t>
      </w:r>
      <w:r w:rsidR="005C2503" w:rsidRPr="00DC7163">
        <w:rPr>
          <w:rFonts w:ascii="Times New Roman" w:hAnsi="Times New Roman" w:cs="Times New Roman"/>
        </w:rPr>
        <w:t xml:space="preserve">Each episode would be a different short story. Now of course, given that each episode would be a different short story, the serial element of the mini-series would have to be a bit different since it of course could not be a single narrative broken up into pieces. </w:t>
      </w:r>
      <w:r w:rsidR="008620C8" w:rsidRPr="00DC7163">
        <w:rPr>
          <w:rFonts w:ascii="Times New Roman" w:hAnsi="Times New Roman" w:cs="Times New Roman"/>
        </w:rPr>
        <w:t xml:space="preserve">There would be room to explore the serialized elements of a sequence of Fitzgerald stories—in the ordering, casting, and design of each episode. Many anthology series take place in a single </w:t>
      </w:r>
      <w:r w:rsidR="008620C8" w:rsidRPr="00DC7163">
        <w:rPr>
          <w:rFonts w:ascii="Times New Roman" w:hAnsi="Times New Roman" w:cs="Times New Roman"/>
        </w:rPr>
        <w:lastRenderedPageBreak/>
        <w:t xml:space="preserve">“universe.” What would Fitzgerald’s “universe” look like? Characters from different stories could appear (even in </w:t>
      </w:r>
      <w:r w:rsidR="00394A4D" w:rsidRPr="00DC7163">
        <w:rPr>
          <w:rFonts w:ascii="Times New Roman" w:hAnsi="Times New Roman" w:cs="Times New Roman"/>
        </w:rPr>
        <w:t xml:space="preserve">the background) of the others. Given that multiple stories take place within the East coast elite, that is a feasible way to tie the stories together. </w:t>
      </w:r>
    </w:p>
    <w:p w:rsidR="00394A4D" w:rsidRPr="00DC7163" w:rsidRDefault="00394A4D" w:rsidP="00380825">
      <w:pPr>
        <w:spacing w:line="480" w:lineRule="auto"/>
        <w:ind w:firstLine="720"/>
        <w:rPr>
          <w:rFonts w:ascii="Times New Roman" w:hAnsi="Times New Roman" w:cs="Times New Roman"/>
        </w:rPr>
      </w:pPr>
      <w:r w:rsidRPr="00DC7163">
        <w:rPr>
          <w:rFonts w:ascii="Times New Roman" w:hAnsi="Times New Roman" w:cs="Times New Roman"/>
        </w:rPr>
        <w:t xml:space="preserve">It would also be fruitful to explore and describe the process by which these stories would be produced. Since this is a creative project, it is important for me to examine my own identity and role in adapting these stories. </w:t>
      </w:r>
      <w:proofErr w:type="gramStart"/>
      <w:r w:rsidRPr="00DC7163">
        <w:rPr>
          <w:rFonts w:ascii="Times New Roman" w:hAnsi="Times New Roman" w:cs="Times New Roman"/>
        </w:rPr>
        <w:t>They were originally written by a white man</w:t>
      </w:r>
      <w:proofErr w:type="gramEnd"/>
      <w:r w:rsidR="00CA4B16" w:rsidRPr="00DC7163">
        <w:rPr>
          <w:rFonts w:ascii="Times New Roman" w:hAnsi="Times New Roman" w:cs="Times New Roman"/>
        </w:rPr>
        <w:t>, so I (a white woman) feel no qualms about inserting my own voice. However, in some stories</w:t>
      </w:r>
      <w:r w:rsidRPr="00DC7163">
        <w:rPr>
          <w:rFonts w:ascii="Times New Roman" w:hAnsi="Times New Roman" w:cs="Times New Roman"/>
        </w:rPr>
        <w:t xml:space="preserve"> </w:t>
      </w:r>
      <w:r w:rsidR="00CA4B16" w:rsidRPr="00DC7163">
        <w:rPr>
          <w:rFonts w:ascii="Times New Roman" w:hAnsi="Times New Roman" w:cs="Times New Roman"/>
        </w:rPr>
        <w:t>Fitzgerald writes about</w:t>
      </w:r>
      <w:r w:rsidRPr="00DC7163">
        <w:rPr>
          <w:rFonts w:ascii="Times New Roman" w:hAnsi="Times New Roman" w:cs="Times New Roman"/>
        </w:rPr>
        <w:t xml:space="preserve"> slavery in ways that </w:t>
      </w:r>
      <w:r w:rsidR="00CA4B16" w:rsidRPr="00DC7163">
        <w:rPr>
          <w:rFonts w:ascii="Times New Roman" w:hAnsi="Times New Roman" w:cs="Times New Roman"/>
        </w:rPr>
        <w:t>I could not responsibly adapt in</w:t>
      </w:r>
      <w:r w:rsidRPr="00DC7163">
        <w:rPr>
          <w:rFonts w:ascii="Times New Roman" w:hAnsi="Times New Roman" w:cs="Times New Roman"/>
        </w:rPr>
        <w:t xml:space="preserve"> 2018. How can I go about adapting a story like “Diamond as Big as the Ritz” in a way that elevates the themes I (as the screenwriter of this mini-series) choose to pick out of the original story? Once I adapt it, how would a network go about hiring a director and a cast in a way that’s sensitive to the material. </w:t>
      </w:r>
      <w:r w:rsidR="00CA4B16" w:rsidRPr="00DC7163">
        <w:rPr>
          <w:rFonts w:ascii="Times New Roman" w:hAnsi="Times New Roman" w:cs="Times New Roman"/>
        </w:rPr>
        <w:t>W</w:t>
      </w:r>
      <w:r w:rsidRPr="00DC7163">
        <w:rPr>
          <w:rFonts w:ascii="Times New Roman" w:hAnsi="Times New Roman" w:cs="Times New Roman"/>
        </w:rPr>
        <w:t xml:space="preserve">hite washing, </w:t>
      </w:r>
      <w:r w:rsidR="00CA4B16" w:rsidRPr="00DC7163">
        <w:rPr>
          <w:rFonts w:ascii="Times New Roman" w:hAnsi="Times New Roman" w:cs="Times New Roman"/>
        </w:rPr>
        <w:t xml:space="preserve">racial </w:t>
      </w:r>
      <w:r w:rsidRPr="00DC7163">
        <w:rPr>
          <w:rFonts w:ascii="Times New Roman" w:hAnsi="Times New Roman" w:cs="Times New Roman"/>
        </w:rPr>
        <w:t xml:space="preserve">sentimentalism, and </w:t>
      </w:r>
      <w:r w:rsidR="00CA4B16" w:rsidRPr="00DC7163">
        <w:rPr>
          <w:rFonts w:ascii="Times New Roman" w:hAnsi="Times New Roman" w:cs="Times New Roman"/>
        </w:rPr>
        <w:t>fetishizing</w:t>
      </w:r>
      <w:r w:rsidRPr="00DC7163">
        <w:rPr>
          <w:rFonts w:ascii="Times New Roman" w:hAnsi="Times New Roman" w:cs="Times New Roman"/>
        </w:rPr>
        <w:t xml:space="preserve"> Black suffering</w:t>
      </w:r>
      <w:r w:rsidR="00CA4B16" w:rsidRPr="00DC7163">
        <w:rPr>
          <w:rFonts w:ascii="Times New Roman" w:hAnsi="Times New Roman" w:cs="Times New Roman"/>
        </w:rPr>
        <w:t xml:space="preserve"> have been pressure points for Hollywood in the past decade, and, though the stories are often distinctly white, as we discussed in class, Fitzgerald does not write a world separate from race and the legacy of American slavery. Acknowledging and including this will be a necessary and important part of the process of adaptation. </w:t>
      </w:r>
    </w:p>
    <w:p w:rsidR="00CA4B16" w:rsidRPr="00DC7163" w:rsidRDefault="00CA4B16" w:rsidP="00380825">
      <w:pPr>
        <w:spacing w:line="480" w:lineRule="auto"/>
        <w:rPr>
          <w:rFonts w:ascii="Times New Roman" w:hAnsi="Times New Roman" w:cs="Times New Roman"/>
        </w:rPr>
      </w:pPr>
      <w:r w:rsidRPr="00DC7163">
        <w:rPr>
          <w:rFonts w:ascii="Times New Roman" w:hAnsi="Times New Roman" w:cs="Times New Roman"/>
        </w:rPr>
        <w:tab/>
        <w:t xml:space="preserve">For more information on which stories I hope to adapt and the faith to the original with which I will adapt them, see </w:t>
      </w:r>
      <w:r w:rsidR="00AE0113">
        <w:rPr>
          <w:rFonts w:ascii="Times New Roman" w:hAnsi="Times New Roman" w:cs="Times New Roman"/>
        </w:rPr>
        <w:t xml:space="preserve">GOALS </w:t>
      </w:r>
      <w:r w:rsidR="00A96229">
        <w:rPr>
          <w:rFonts w:ascii="Times New Roman" w:hAnsi="Times New Roman" w:cs="Times New Roman"/>
        </w:rPr>
        <w:t>&amp;</w:t>
      </w:r>
      <w:r w:rsidR="00AE0113">
        <w:rPr>
          <w:rFonts w:ascii="Times New Roman" w:hAnsi="Times New Roman" w:cs="Times New Roman"/>
        </w:rPr>
        <w:t xml:space="preserve"> </w:t>
      </w:r>
      <w:r w:rsidRPr="00DC7163">
        <w:rPr>
          <w:rFonts w:ascii="Times New Roman" w:hAnsi="Times New Roman" w:cs="Times New Roman"/>
        </w:rPr>
        <w:t>METHODOLOGIES</w:t>
      </w:r>
      <w:r w:rsidR="00313F54" w:rsidRPr="00DC7163">
        <w:rPr>
          <w:rFonts w:ascii="Times New Roman" w:hAnsi="Times New Roman" w:cs="Times New Roman"/>
        </w:rPr>
        <w:t>.</w:t>
      </w:r>
    </w:p>
    <w:p w:rsidR="007E169B" w:rsidRPr="00DC7163" w:rsidRDefault="007E169B" w:rsidP="00380825">
      <w:pPr>
        <w:spacing w:line="480" w:lineRule="auto"/>
        <w:rPr>
          <w:rFonts w:ascii="Times New Roman" w:hAnsi="Times New Roman" w:cs="Times New Roman"/>
        </w:rPr>
      </w:pPr>
    </w:p>
    <w:p w:rsidR="007E169B" w:rsidRPr="00DC7163" w:rsidRDefault="007E169B" w:rsidP="00380825">
      <w:pPr>
        <w:spacing w:line="480" w:lineRule="auto"/>
        <w:rPr>
          <w:rFonts w:ascii="Times New Roman" w:hAnsi="Times New Roman" w:cs="Times New Roman"/>
          <w:b/>
        </w:rPr>
      </w:pPr>
      <w:r w:rsidRPr="00DC7163">
        <w:rPr>
          <w:rFonts w:ascii="Times New Roman" w:hAnsi="Times New Roman" w:cs="Times New Roman"/>
          <w:b/>
        </w:rPr>
        <w:t>BIBLIOGRAPHY</w:t>
      </w:r>
    </w:p>
    <w:p w:rsidR="00640D48" w:rsidRPr="00DC7163" w:rsidRDefault="00640D48" w:rsidP="00380825">
      <w:pPr>
        <w:spacing w:line="480" w:lineRule="auto"/>
        <w:ind w:left="720" w:hanging="720"/>
        <w:rPr>
          <w:rFonts w:ascii="Times New Roman" w:hAnsi="Times New Roman" w:cs="Times New Roman"/>
          <w:b/>
        </w:rPr>
      </w:pPr>
      <w:proofErr w:type="spellStart"/>
      <w:r w:rsidRPr="00DC7163">
        <w:rPr>
          <w:rFonts w:ascii="Times New Roman" w:hAnsi="Times New Roman" w:cs="Times New Roman"/>
          <w:b/>
        </w:rPr>
        <w:t>Bruccoli</w:t>
      </w:r>
      <w:proofErr w:type="spellEnd"/>
      <w:r w:rsidRPr="00DC7163">
        <w:rPr>
          <w:rFonts w:ascii="Times New Roman" w:hAnsi="Times New Roman" w:cs="Times New Roman"/>
          <w:b/>
        </w:rPr>
        <w:t xml:space="preserve">, Matthew J., Fitzgerald, F. Scott. </w:t>
      </w:r>
      <w:r w:rsidRPr="00DC7163">
        <w:rPr>
          <w:rFonts w:ascii="Times New Roman" w:hAnsi="Times New Roman" w:cs="Times New Roman"/>
          <w:b/>
          <w:i/>
        </w:rPr>
        <w:t>The Short Stories of F. Scott Fitzgerald: A New Collection</w:t>
      </w:r>
      <w:r w:rsidRPr="00DC7163">
        <w:rPr>
          <w:rFonts w:ascii="Times New Roman" w:hAnsi="Times New Roman" w:cs="Times New Roman"/>
          <w:b/>
        </w:rPr>
        <w:t>. Charles Scribner’s Sons. New York, NY. 1989</w:t>
      </w:r>
    </w:p>
    <w:p w:rsidR="00640D48" w:rsidRPr="00DC7163" w:rsidRDefault="00640D48" w:rsidP="00380825">
      <w:pPr>
        <w:spacing w:line="480" w:lineRule="auto"/>
        <w:rPr>
          <w:rFonts w:ascii="Times New Roman" w:hAnsi="Times New Roman" w:cs="Times New Roman"/>
        </w:rPr>
      </w:pPr>
    </w:p>
    <w:p w:rsidR="00640D48" w:rsidRPr="00DC7163" w:rsidRDefault="00640D48" w:rsidP="00380825">
      <w:pPr>
        <w:spacing w:line="480" w:lineRule="auto"/>
        <w:rPr>
          <w:rFonts w:ascii="Times New Roman" w:hAnsi="Times New Roman" w:cs="Times New Roman"/>
        </w:rPr>
      </w:pPr>
      <w:r w:rsidRPr="00DC7163">
        <w:rPr>
          <w:rFonts w:ascii="Times New Roman" w:hAnsi="Times New Roman" w:cs="Times New Roman"/>
        </w:rPr>
        <w:lastRenderedPageBreak/>
        <w:t xml:space="preserve">This is, of course, the book that contains the versions of the stories that I will adapt. I’m sure there are other versions that could help me in this process, but this is the one I bought for class. I also enjoyed reading the short intros to the stories, and I think they could inform some aspect of the aesthetic of the show or even some small </w:t>
      </w:r>
      <w:proofErr w:type="spellStart"/>
      <w:r w:rsidRPr="00DC7163">
        <w:rPr>
          <w:rFonts w:ascii="Times New Roman" w:hAnsi="Times New Roman" w:cs="Times New Roman"/>
        </w:rPr>
        <w:t>easter</w:t>
      </w:r>
      <w:proofErr w:type="spellEnd"/>
      <w:r w:rsidRPr="00DC7163">
        <w:rPr>
          <w:rFonts w:ascii="Times New Roman" w:hAnsi="Times New Roman" w:cs="Times New Roman"/>
        </w:rPr>
        <w:t xml:space="preserve"> eggs within the episodes. </w:t>
      </w:r>
    </w:p>
    <w:p w:rsidR="00EB046F" w:rsidRPr="00DC7163" w:rsidRDefault="00EB046F" w:rsidP="00380825">
      <w:pPr>
        <w:spacing w:line="480" w:lineRule="auto"/>
        <w:rPr>
          <w:rFonts w:ascii="Times New Roman" w:hAnsi="Times New Roman" w:cs="Times New Roman"/>
        </w:rPr>
      </w:pPr>
    </w:p>
    <w:p w:rsidR="00EB046F" w:rsidRPr="00380825" w:rsidRDefault="00EB046F" w:rsidP="00380825">
      <w:pPr>
        <w:spacing w:line="480" w:lineRule="auto"/>
        <w:ind w:left="720" w:hanging="720"/>
        <w:rPr>
          <w:rFonts w:ascii="Times New Roman" w:hAnsi="Times New Roman" w:cs="Times New Roman"/>
          <w:b/>
        </w:rPr>
      </w:pPr>
      <w:proofErr w:type="spellStart"/>
      <w:r w:rsidRPr="00DC7163">
        <w:rPr>
          <w:rFonts w:ascii="Times New Roman" w:hAnsi="Times New Roman" w:cs="Times New Roman"/>
          <w:b/>
        </w:rPr>
        <w:t>Gopnik</w:t>
      </w:r>
      <w:proofErr w:type="spellEnd"/>
      <w:r w:rsidRPr="00DC7163">
        <w:rPr>
          <w:rFonts w:ascii="Times New Roman" w:hAnsi="Times New Roman" w:cs="Times New Roman"/>
          <w:b/>
        </w:rPr>
        <w:t xml:space="preserve">, Adam. “As Big as the Ritz.” </w:t>
      </w:r>
      <w:r w:rsidRPr="00DC7163">
        <w:rPr>
          <w:rFonts w:ascii="Times New Roman" w:hAnsi="Times New Roman" w:cs="Times New Roman"/>
          <w:b/>
          <w:i/>
        </w:rPr>
        <w:t>The New Yorker</w:t>
      </w:r>
      <w:r w:rsidRPr="00DC7163">
        <w:rPr>
          <w:rFonts w:ascii="Times New Roman" w:hAnsi="Times New Roman" w:cs="Times New Roman"/>
          <w:b/>
        </w:rPr>
        <w:t xml:space="preserve">. September 22, 2014. </w:t>
      </w:r>
      <w:hyperlink r:id="rId5" w:history="1">
        <w:r w:rsidRPr="00DC7163">
          <w:rPr>
            <w:rStyle w:val="Hyperlink"/>
            <w:rFonts w:ascii="Times New Roman" w:hAnsi="Times New Roman" w:cs="Times New Roman"/>
            <w:b/>
          </w:rPr>
          <w:t>https://www.newyorker.com/magazine/2014/09/22/big-ritz</w:t>
        </w:r>
      </w:hyperlink>
      <w:r w:rsidRPr="00DC7163">
        <w:rPr>
          <w:rFonts w:ascii="Times New Roman" w:hAnsi="Times New Roman" w:cs="Times New Roman"/>
          <w:b/>
        </w:rPr>
        <w:t xml:space="preserve"> </w:t>
      </w:r>
    </w:p>
    <w:p w:rsidR="00EB046F" w:rsidRPr="00DC7163" w:rsidRDefault="00EB046F" w:rsidP="00380825">
      <w:pPr>
        <w:spacing w:line="480" w:lineRule="auto"/>
        <w:rPr>
          <w:rFonts w:ascii="Times New Roman" w:hAnsi="Times New Roman" w:cs="Times New Roman"/>
        </w:rPr>
      </w:pPr>
      <w:r w:rsidRPr="00DC7163">
        <w:rPr>
          <w:rFonts w:ascii="Times New Roman" w:hAnsi="Times New Roman" w:cs="Times New Roman"/>
        </w:rPr>
        <w:t xml:space="preserve">This article, though not actually as much about “Diamond as Big as the Ritz” as the title would suggest, provides a lot of color and background on Scott and Zelda. </w:t>
      </w:r>
      <w:proofErr w:type="spellStart"/>
      <w:r w:rsidR="00450F55" w:rsidRPr="00DC7163">
        <w:rPr>
          <w:rFonts w:ascii="Times New Roman" w:hAnsi="Times New Roman" w:cs="Times New Roman"/>
        </w:rPr>
        <w:t>Gopnik</w:t>
      </w:r>
      <w:proofErr w:type="spellEnd"/>
      <w:r w:rsidR="00450F55" w:rsidRPr="00DC7163">
        <w:rPr>
          <w:rFonts w:ascii="Times New Roman" w:hAnsi="Times New Roman" w:cs="Times New Roman"/>
        </w:rPr>
        <w:t xml:space="preserve"> explores the ways in which their writing and their lives have continued to inspire imitation, adaptation, and </w:t>
      </w:r>
      <w:r w:rsidR="00E22FCE" w:rsidRPr="00DC7163">
        <w:rPr>
          <w:rFonts w:ascii="Times New Roman" w:hAnsi="Times New Roman" w:cs="Times New Roman"/>
        </w:rPr>
        <w:t xml:space="preserve">reporting. </w:t>
      </w:r>
      <w:r w:rsidR="003009F7" w:rsidRPr="00DC7163">
        <w:rPr>
          <w:rFonts w:ascii="Times New Roman" w:hAnsi="Times New Roman" w:cs="Times New Roman"/>
        </w:rPr>
        <w:t xml:space="preserve">All of this background is helpful because it informs the ways in which Scott and Zelda appear in his various stories—knowledge of the author will help in adapting his texts. </w:t>
      </w:r>
      <w:r w:rsidR="007B6777" w:rsidRPr="00DC7163">
        <w:rPr>
          <w:rFonts w:ascii="Times New Roman" w:hAnsi="Times New Roman" w:cs="Times New Roman"/>
        </w:rPr>
        <w:t>And, of course, it helps apprise me of the various adaptations in the landscape (see FIELD SURVEY for more on this.)</w:t>
      </w:r>
    </w:p>
    <w:p w:rsidR="007B6777" w:rsidRPr="00DC7163" w:rsidRDefault="007B6777" w:rsidP="00380825">
      <w:pPr>
        <w:spacing w:line="480" w:lineRule="auto"/>
        <w:rPr>
          <w:rFonts w:ascii="Times New Roman" w:hAnsi="Times New Roman" w:cs="Times New Roman"/>
        </w:rPr>
      </w:pPr>
    </w:p>
    <w:p w:rsidR="007B6777" w:rsidRPr="00380825" w:rsidRDefault="007B6777" w:rsidP="00380825">
      <w:pPr>
        <w:spacing w:line="480" w:lineRule="auto"/>
        <w:ind w:left="720" w:hanging="720"/>
        <w:rPr>
          <w:rFonts w:ascii="Times New Roman" w:hAnsi="Times New Roman" w:cs="Times New Roman"/>
          <w:b/>
        </w:rPr>
      </w:pPr>
      <w:r w:rsidRPr="00DC7163">
        <w:rPr>
          <w:rFonts w:ascii="Times New Roman" w:hAnsi="Times New Roman" w:cs="Times New Roman"/>
          <w:b/>
        </w:rPr>
        <w:t xml:space="preserve">Salisbury, Mark. “David Fincher: Guardian Interviews at the BFI.” </w:t>
      </w:r>
      <w:r w:rsidRPr="00DC7163">
        <w:rPr>
          <w:rFonts w:ascii="Times New Roman" w:hAnsi="Times New Roman" w:cs="Times New Roman"/>
          <w:b/>
          <w:i/>
        </w:rPr>
        <w:t>The Guardian</w:t>
      </w:r>
      <w:r w:rsidRPr="00DC7163">
        <w:rPr>
          <w:rFonts w:ascii="Times New Roman" w:hAnsi="Times New Roman" w:cs="Times New Roman"/>
          <w:b/>
        </w:rPr>
        <w:t xml:space="preserve">. January 18, 2009. </w:t>
      </w:r>
      <w:hyperlink r:id="rId6" w:history="1">
        <w:r w:rsidRPr="00DC7163">
          <w:rPr>
            <w:rStyle w:val="Hyperlink"/>
            <w:rFonts w:ascii="Times New Roman" w:hAnsi="Times New Roman" w:cs="Times New Roman"/>
            <w:b/>
          </w:rPr>
          <w:t>https://www.theguardian.com/film/2009/feb/03/david-fincher-interview-transcript</w:t>
        </w:r>
      </w:hyperlink>
      <w:r w:rsidRPr="00DC7163">
        <w:rPr>
          <w:rFonts w:ascii="Times New Roman" w:hAnsi="Times New Roman" w:cs="Times New Roman"/>
          <w:b/>
        </w:rPr>
        <w:t xml:space="preserve"> </w:t>
      </w:r>
    </w:p>
    <w:p w:rsidR="007B6777" w:rsidRPr="00DC7163" w:rsidRDefault="00A52BAC" w:rsidP="00380825">
      <w:pPr>
        <w:spacing w:line="480" w:lineRule="auto"/>
        <w:rPr>
          <w:rFonts w:ascii="Times New Roman" w:hAnsi="Times New Roman" w:cs="Times New Roman"/>
        </w:rPr>
      </w:pPr>
      <w:r w:rsidRPr="00DC7163">
        <w:rPr>
          <w:rFonts w:ascii="Times New Roman" w:hAnsi="Times New Roman" w:cs="Times New Roman"/>
        </w:rPr>
        <w:t xml:space="preserve">Fincher talks about the joys and challenges of directing </w:t>
      </w:r>
      <w:r w:rsidRPr="00DC7163">
        <w:rPr>
          <w:rFonts w:ascii="Times New Roman" w:hAnsi="Times New Roman" w:cs="Times New Roman"/>
          <w:i/>
        </w:rPr>
        <w:t>The Curious Case of Benjamin Button</w:t>
      </w:r>
      <w:r w:rsidRPr="00DC7163">
        <w:rPr>
          <w:rFonts w:ascii="Times New Roman" w:hAnsi="Times New Roman" w:cs="Times New Roman"/>
        </w:rPr>
        <w:t xml:space="preserve"> (2008), which is helpful in conceiving a televisual adaptation project. </w:t>
      </w:r>
      <w:r w:rsidR="00D3780D" w:rsidRPr="00DC7163">
        <w:rPr>
          <w:rFonts w:ascii="Times New Roman" w:hAnsi="Times New Roman" w:cs="Times New Roman"/>
        </w:rPr>
        <w:t xml:space="preserve">He talks about his process—everything from the script to his workflow. Looking into the ways in which his movie is faithful to the spirit of the original story but departs from it in other ways will be important in making those decisions for this project. </w:t>
      </w:r>
    </w:p>
    <w:p w:rsidR="00B6326D" w:rsidRPr="00DC7163" w:rsidRDefault="00B6326D" w:rsidP="00380825">
      <w:pPr>
        <w:spacing w:line="480" w:lineRule="auto"/>
        <w:rPr>
          <w:rFonts w:ascii="Times New Roman" w:hAnsi="Times New Roman" w:cs="Times New Roman"/>
        </w:rPr>
      </w:pPr>
    </w:p>
    <w:p w:rsidR="00B6326D" w:rsidRPr="00DC7163" w:rsidRDefault="00B6326D" w:rsidP="00380825">
      <w:pPr>
        <w:spacing w:line="480" w:lineRule="auto"/>
        <w:rPr>
          <w:rFonts w:ascii="Times New Roman" w:hAnsi="Times New Roman" w:cs="Times New Roman"/>
        </w:rPr>
      </w:pPr>
      <w:r w:rsidRPr="00DC7163">
        <w:rPr>
          <w:rFonts w:ascii="Times New Roman" w:hAnsi="Times New Roman" w:cs="Times New Roman"/>
          <w:b/>
        </w:rPr>
        <w:t xml:space="preserve">The various film adaptations of Fitzgerald’s work and life. </w:t>
      </w:r>
    </w:p>
    <w:p w:rsidR="00E75A4B" w:rsidRPr="00DC7163" w:rsidRDefault="00B6326D" w:rsidP="00380825">
      <w:pPr>
        <w:spacing w:line="480" w:lineRule="auto"/>
        <w:rPr>
          <w:rFonts w:ascii="Times New Roman" w:hAnsi="Times New Roman" w:cs="Times New Roman"/>
        </w:rPr>
      </w:pPr>
      <w:r w:rsidRPr="00DC7163">
        <w:rPr>
          <w:rFonts w:ascii="Times New Roman" w:hAnsi="Times New Roman" w:cs="Times New Roman"/>
        </w:rPr>
        <w:t xml:space="preserve">These films (and television shows) provide examples of ways in which one could interpret, design, perform, and generally engage with Fitzgerald’s work and world. Whether it’s Baz Luhrmann’s maximalist, colorful approach, or Fincher’s darker take, they provide insight into the process of interpreting a written text for the screen, and they are part of a legacy this project aims to enter into. </w:t>
      </w:r>
      <w:r w:rsidR="00E75A4B" w:rsidRPr="00DC7163">
        <w:rPr>
          <w:rFonts w:ascii="Times New Roman" w:hAnsi="Times New Roman" w:cs="Times New Roman"/>
        </w:rPr>
        <w:t xml:space="preserve">Knowing and appreciating (or critiquing) existing work with similar goals will inform the goals and processes of this project. </w:t>
      </w:r>
    </w:p>
    <w:p w:rsidR="00E75A4B" w:rsidRPr="00DC7163" w:rsidRDefault="00E75A4B" w:rsidP="00380825">
      <w:pPr>
        <w:spacing w:line="480" w:lineRule="auto"/>
        <w:rPr>
          <w:rFonts w:ascii="Times New Roman" w:hAnsi="Times New Roman" w:cs="Times New Roman"/>
        </w:rPr>
      </w:pPr>
    </w:p>
    <w:p w:rsidR="00640D48" w:rsidRPr="00DC7163" w:rsidRDefault="00E75A4B" w:rsidP="00380825">
      <w:pPr>
        <w:spacing w:line="480" w:lineRule="auto"/>
        <w:rPr>
          <w:rFonts w:ascii="Times New Roman" w:hAnsi="Times New Roman" w:cs="Times New Roman"/>
        </w:rPr>
      </w:pPr>
      <w:r w:rsidRPr="00DC7163">
        <w:rPr>
          <w:rFonts w:ascii="Times New Roman" w:hAnsi="Times New Roman" w:cs="Times New Roman"/>
        </w:rPr>
        <w:t xml:space="preserve">A perfect transition into the </w:t>
      </w:r>
    </w:p>
    <w:p w:rsidR="007E169B" w:rsidRPr="00DC7163" w:rsidRDefault="007E169B" w:rsidP="00380825">
      <w:pPr>
        <w:spacing w:line="480" w:lineRule="auto"/>
        <w:rPr>
          <w:rFonts w:ascii="Times New Roman" w:hAnsi="Times New Roman" w:cs="Times New Roman"/>
        </w:rPr>
      </w:pPr>
    </w:p>
    <w:p w:rsidR="007E169B" w:rsidRPr="00DC7163" w:rsidRDefault="007E169B" w:rsidP="00380825">
      <w:pPr>
        <w:spacing w:line="480" w:lineRule="auto"/>
        <w:rPr>
          <w:rFonts w:ascii="Times New Roman" w:hAnsi="Times New Roman" w:cs="Times New Roman"/>
          <w:b/>
        </w:rPr>
      </w:pPr>
      <w:r w:rsidRPr="00DC7163">
        <w:rPr>
          <w:rFonts w:ascii="Times New Roman" w:hAnsi="Times New Roman" w:cs="Times New Roman"/>
          <w:b/>
        </w:rPr>
        <w:t>FIELD</w:t>
      </w:r>
      <w:r w:rsidRPr="00DC7163">
        <w:rPr>
          <w:rFonts w:ascii="Times New Roman" w:hAnsi="Times New Roman" w:cs="Times New Roman"/>
        </w:rPr>
        <w:t xml:space="preserve"> </w:t>
      </w:r>
      <w:r w:rsidRPr="00DC7163">
        <w:rPr>
          <w:rFonts w:ascii="Times New Roman" w:hAnsi="Times New Roman" w:cs="Times New Roman"/>
          <w:b/>
        </w:rPr>
        <w:t>SURVEY</w:t>
      </w:r>
    </w:p>
    <w:p w:rsidR="00E75A4B" w:rsidRPr="00DC7163" w:rsidRDefault="00E75A4B" w:rsidP="00380825">
      <w:pPr>
        <w:spacing w:line="480" w:lineRule="auto"/>
        <w:rPr>
          <w:rFonts w:ascii="Times New Roman" w:hAnsi="Times New Roman" w:cs="Times New Roman"/>
          <w:b/>
        </w:rPr>
      </w:pPr>
      <w:r w:rsidRPr="00DC7163">
        <w:rPr>
          <w:rFonts w:ascii="Times New Roman" w:hAnsi="Times New Roman" w:cs="Times New Roman"/>
          <w:b/>
        </w:rPr>
        <w:t>Fitzgerald’s work</w:t>
      </w:r>
    </w:p>
    <w:p w:rsidR="006A5661" w:rsidRPr="00DC7163" w:rsidRDefault="006A5661" w:rsidP="00380825">
      <w:pPr>
        <w:spacing w:line="480" w:lineRule="auto"/>
        <w:rPr>
          <w:rFonts w:ascii="Times New Roman" w:hAnsi="Times New Roman" w:cs="Times New Roman"/>
        </w:rPr>
      </w:pPr>
      <w:r w:rsidRPr="00DC7163">
        <w:rPr>
          <w:rFonts w:ascii="Times New Roman" w:hAnsi="Times New Roman" w:cs="Times New Roman"/>
        </w:rPr>
        <w:t xml:space="preserve">There have been a number of film adaptations of Fitzgerald’s stories, but, of course, most of them are adaptations of </w:t>
      </w:r>
      <w:r w:rsidRPr="00DC7163">
        <w:rPr>
          <w:rFonts w:ascii="Times New Roman" w:hAnsi="Times New Roman" w:cs="Times New Roman"/>
          <w:i/>
        </w:rPr>
        <w:t>The Great Gatsby</w:t>
      </w:r>
      <w:r w:rsidRPr="00DC7163">
        <w:rPr>
          <w:rFonts w:ascii="Times New Roman" w:hAnsi="Times New Roman" w:cs="Times New Roman"/>
        </w:rPr>
        <w:t xml:space="preserve">. </w:t>
      </w:r>
      <w:r w:rsidR="002C2153" w:rsidRPr="00DC7163">
        <w:rPr>
          <w:rFonts w:ascii="Times New Roman" w:hAnsi="Times New Roman" w:cs="Times New Roman"/>
        </w:rPr>
        <w:t>They include:</w:t>
      </w:r>
    </w:p>
    <w:p w:rsidR="002C2153" w:rsidRPr="00DC7163" w:rsidRDefault="002C2153" w:rsidP="00380825">
      <w:pPr>
        <w:spacing w:line="480" w:lineRule="auto"/>
        <w:rPr>
          <w:rFonts w:ascii="Times New Roman" w:hAnsi="Times New Roman" w:cs="Times New Roman"/>
        </w:rPr>
      </w:pPr>
      <w:r w:rsidRPr="00DC7163">
        <w:rPr>
          <w:rFonts w:ascii="Times New Roman" w:hAnsi="Times New Roman" w:cs="Times New Roman"/>
          <w:i/>
        </w:rPr>
        <w:t>The Beautiful and the Damned</w:t>
      </w:r>
      <w:r w:rsidRPr="00DC7163">
        <w:rPr>
          <w:rFonts w:ascii="Times New Roman" w:hAnsi="Times New Roman" w:cs="Times New Roman"/>
        </w:rPr>
        <w:t xml:space="preserve"> </w:t>
      </w:r>
      <w:r w:rsidR="00043C9F" w:rsidRPr="00DC7163">
        <w:rPr>
          <w:rFonts w:ascii="Times New Roman" w:hAnsi="Times New Roman" w:cs="Times New Roman"/>
        </w:rPr>
        <w:t>(1922), a silent film, no copies of it still exist</w:t>
      </w:r>
    </w:p>
    <w:p w:rsidR="00043C9F" w:rsidRPr="00DC7163" w:rsidRDefault="00043C9F" w:rsidP="00380825">
      <w:pPr>
        <w:spacing w:line="480" w:lineRule="auto"/>
        <w:rPr>
          <w:rFonts w:ascii="Times New Roman" w:hAnsi="Times New Roman" w:cs="Times New Roman"/>
        </w:rPr>
      </w:pPr>
      <w:r w:rsidRPr="00DC7163">
        <w:rPr>
          <w:rFonts w:ascii="Times New Roman" w:hAnsi="Times New Roman" w:cs="Times New Roman"/>
          <w:i/>
        </w:rPr>
        <w:t>The Curious Case of Benjamin Button</w:t>
      </w:r>
      <w:r w:rsidRPr="00DC7163">
        <w:rPr>
          <w:rFonts w:ascii="Times New Roman" w:hAnsi="Times New Roman" w:cs="Times New Roman"/>
        </w:rPr>
        <w:t xml:space="preserve"> (2008), David Fincher</w:t>
      </w:r>
    </w:p>
    <w:p w:rsidR="008D6659" w:rsidRPr="00DC7163" w:rsidRDefault="008D6659" w:rsidP="00380825">
      <w:pPr>
        <w:spacing w:line="480" w:lineRule="auto"/>
        <w:rPr>
          <w:rFonts w:ascii="Times New Roman" w:hAnsi="Times New Roman" w:cs="Times New Roman"/>
        </w:rPr>
      </w:pPr>
      <w:r w:rsidRPr="00DC7163">
        <w:rPr>
          <w:rFonts w:ascii="Times New Roman" w:hAnsi="Times New Roman" w:cs="Times New Roman"/>
          <w:i/>
        </w:rPr>
        <w:t>The Last Time I Saw Paris</w:t>
      </w:r>
      <w:r w:rsidRPr="00DC7163">
        <w:rPr>
          <w:rFonts w:ascii="Times New Roman" w:hAnsi="Times New Roman" w:cs="Times New Roman"/>
        </w:rPr>
        <w:t xml:space="preserve"> (1954), Richard Brooks, based on “Babylon </w:t>
      </w:r>
      <w:proofErr w:type="spellStart"/>
      <w:r w:rsidRPr="00DC7163">
        <w:rPr>
          <w:rFonts w:ascii="Times New Roman" w:hAnsi="Times New Roman" w:cs="Times New Roman"/>
        </w:rPr>
        <w:t>Revisted</w:t>
      </w:r>
      <w:proofErr w:type="spellEnd"/>
      <w:r w:rsidRPr="00DC7163">
        <w:rPr>
          <w:rFonts w:ascii="Times New Roman" w:hAnsi="Times New Roman" w:cs="Times New Roman"/>
        </w:rPr>
        <w:t>”</w:t>
      </w:r>
    </w:p>
    <w:p w:rsidR="008D6659" w:rsidRPr="00DC7163" w:rsidRDefault="008D6659" w:rsidP="00380825">
      <w:pPr>
        <w:spacing w:line="480" w:lineRule="auto"/>
        <w:ind w:left="720" w:hanging="720"/>
        <w:rPr>
          <w:rFonts w:ascii="Times New Roman" w:hAnsi="Times New Roman" w:cs="Times New Roman"/>
        </w:rPr>
      </w:pPr>
      <w:r w:rsidRPr="00DC7163">
        <w:rPr>
          <w:rFonts w:ascii="Times New Roman" w:hAnsi="Times New Roman" w:cs="Times New Roman"/>
          <w:i/>
        </w:rPr>
        <w:t>The Last Tycoon</w:t>
      </w:r>
      <w:r w:rsidRPr="00DC7163">
        <w:rPr>
          <w:rFonts w:ascii="Times New Roman" w:hAnsi="Times New Roman" w:cs="Times New Roman"/>
        </w:rPr>
        <w:t xml:space="preserve"> (1976), Elia Kazan (screenplay by Harold Pinter), the story was unfinished, so the adaptation process was unique</w:t>
      </w:r>
    </w:p>
    <w:p w:rsidR="008D6659" w:rsidRPr="00DC7163" w:rsidRDefault="008D6659" w:rsidP="00380825">
      <w:pPr>
        <w:spacing w:line="480" w:lineRule="auto"/>
        <w:ind w:left="720" w:hanging="720"/>
        <w:rPr>
          <w:rFonts w:ascii="Times New Roman" w:hAnsi="Times New Roman" w:cs="Times New Roman"/>
        </w:rPr>
      </w:pPr>
      <w:r w:rsidRPr="00DC7163">
        <w:rPr>
          <w:rFonts w:ascii="Times New Roman" w:hAnsi="Times New Roman" w:cs="Times New Roman"/>
          <w:i/>
        </w:rPr>
        <w:t>Tender Is the Night</w:t>
      </w:r>
      <w:r w:rsidRPr="00DC7163">
        <w:rPr>
          <w:rFonts w:ascii="Times New Roman" w:hAnsi="Times New Roman" w:cs="Times New Roman"/>
        </w:rPr>
        <w:t xml:space="preserve"> (1962), Henry King</w:t>
      </w:r>
    </w:p>
    <w:p w:rsidR="00043C9F" w:rsidRPr="00DC7163" w:rsidRDefault="00043C9F" w:rsidP="00380825">
      <w:pPr>
        <w:spacing w:line="480" w:lineRule="auto"/>
        <w:rPr>
          <w:rFonts w:ascii="Times New Roman" w:hAnsi="Times New Roman" w:cs="Times New Roman"/>
          <w:i/>
        </w:rPr>
      </w:pPr>
      <w:r w:rsidRPr="00DC7163">
        <w:rPr>
          <w:rFonts w:ascii="Times New Roman" w:hAnsi="Times New Roman" w:cs="Times New Roman"/>
          <w:i/>
        </w:rPr>
        <w:t>G</w:t>
      </w:r>
      <w:r w:rsidRPr="00DC7163">
        <w:rPr>
          <w:rFonts w:ascii="Times New Roman" w:hAnsi="Times New Roman" w:cs="Times New Roman"/>
        </w:rPr>
        <w:t xml:space="preserve"> (2002), Christopher Scott </w:t>
      </w:r>
      <w:proofErr w:type="spellStart"/>
      <w:r w:rsidRPr="00DC7163">
        <w:rPr>
          <w:rFonts w:ascii="Times New Roman" w:hAnsi="Times New Roman" w:cs="Times New Roman"/>
        </w:rPr>
        <w:t>Cherot</w:t>
      </w:r>
      <w:proofErr w:type="spellEnd"/>
      <w:r w:rsidRPr="00DC7163">
        <w:rPr>
          <w:rFonts w:ascii="Times New Roman" w:hAnsi="Times New Roman" w:cs="Times New Roman"/>
        </w:rPr>
        <w:t xml:space="preserve">, based on </w:t>
      </w:r>
      <w:r w:rsidRPr="00DC7163">
        <w:rPr>
          <w:rFonts w:ascii="Times New Roman" w:hAnsi="Times New Roman" w:cs="Times New Roman"/>
          <w:i/>
        </w:rPr>
        <w:t>The Great Gatsby</w:t>
      </w:r>
    </w:p>
    <w:p w:rsidR="00043C9F" w:rsidRPr="00DC7163" w:rsidRDefault="00043C9F" w:rsidP="00380825">
      <w:pPr>
        <w:spacing w:line="480" w:lineRule="auto"/>
        <w:rPr>
          <w:rFonts w:ascii="Times New Roman" w:hAnsi="Times New Roman" w:cs="Times New Roman"/>
        </w:rPr>
      </w:pPr>
      <w:r w:rsidRPr="00DC7163">
        <w:rPr>
          <w:rFonts w:ascii="Times New Roman" w:hAnsi="Times New Roman" w:cs="Times New Roman"/>
          <w:i/>
        </w:rPr>
        <w:t>The Great Gatsby</w:t>
      </w:r>
    </w:p>
    <w:p w:rsidR="00043C9F" w:rsidRPr="00DC7163" w:rsidRDefault="00043C9F" w:rsidP="00380825">
      <w:pPr>
        <w:pStyle w:val="ListParagraph"/>
        <w:numPr>
          <w:ilvl w:val="0"/>
          <w:numId w:val="1"/>
        </w:numPr>
        <w:spacing w:line="480" w:lineRule="auto"/>
        <w:rPr>
          <w:rFonts w:ascii="Times New Roman" w:hAnsi="Times New Roman" w:cs="Times New Roman"/>
        </w:rPr>
      </w:pPr>
      <w:r w:rsidRPr="00DC7163">
        <w:rPr>
          <w:rFonts w:ascii="Times New Roman" w:hAnsi="Times New Roman" w:cs="Times New Roman"/>
        </w:rPr>
        <w:lastRenderedPageBreak/>
        <w:t xml:space="preserve">1926, Herbert </w:t>
      </w:r>
      <w:proofErr w:type="spellStart"/>
      <w:r w:rsidRPr="00DC7163">
        <w:rPr>
          <w:rFonts w:ascii="Times New Roman" w:hAnsi="Times New Roman" w:cs="Times New Roman"/>
        </w:rPr>
        <w:t>Brenon</w:t>
      </w:r>
      <w:proofErr w:type="spellEnd"/>
    </w:p>
    <w:p w:rsidR="00043C9F" w:rsidRPr="00DC7163" w:rsidRDefault="00043C9F" w:rsidP="00380825">
      <w:pPr>
        <w:pStyle w:val="ListParagraph"/>
        <w:numPr>
          <w:ilvl w:val="0"/>
          <w:numId w:val="1"/>
        </w:numPr>
        <w:spacing w:line="480" w:lineRule="auto"/>
        <w:rPr>
          <w:rFonts w:ascii="Times New Roman" w:hAnsi="Times New Roman" w:cs="Times New Roman"/>
        </w:rPr>
      </w:pPr>
      <w:r w:rsidRPr="00DC7163">
        <w:rPr>
          <w:rFonts w:ascii="Times New Roman" w:hAnsi="Times New Roman" w:cs="Times New Roman"/>
        </w:rPr>
        <w:t>1949, Elliott Nugent</w:t>
      </w:r>
    </w:p>
    <w:p w:rsidR="00043C9F" w:rsidRPr="00DC7163" w:rsidRDefault="00043C9F" w:rsidP="00380825">
      <w:pPr>
        <w:pStyle w:val="ListParagraph"/>
        <w:numPr>
          <w:ilvl w:val="0"/>
          <w:numId w:val="1"/>
        </w:numPr>
        <w:spacing w:line="480" w:lineRule="auto"/>
        <w:rPr>
          <w:rFonts w:ascii="Times New Roman" w:hAnsi="Times New Roman" w:cs="Times New Roman"/>
        </w:rPr>
      </w:pPr>
      <w:r w:rsidRPr="00DC7163">
        <w:rPr>
          <w:rFonts w:ascii="Times New Roman" w:hAnsi="Times New Roman" w:cs="Times New Roman"/>
        </w:rPr>
        <w:t>1974, Jack Clayton (screenplay by Francis Ford Coppola, but originally by Truman Capote)</w:t>
      </w:r>
    </w:p>
    <w:p w:rsidR="00043C9F" w:rsidRPr="00DC7163" w:rsidRDefault="00043C9F" w:rsidP="00380825">
      <w:pPr>
        <w:pStyle w:val="ListParagraph"/>
        <w:spacing w:line="480" w:lineRule="auto"/>
        <w:rPr>
          <w:rFonts w:ascii="Times New Roman" w:hAnsi="Times New Roman" w:cs="Times New Roman"/>
        </w:rPr>
      </w:pPr>
      <w:r w:rsidRPr="00DC7163">
        <w:rPr>
          <w:rFonts w:ascii="Times New Roman" w:hAnsi="Times New Roman" w:cs="Times New Roman"/>
        </w:rPr>
        <w:t xml:space="preserve">Coppola said this of the adaptation process: “I was shocked to find that there was almost no dialogue between Daisy and Gatsby in the </w:t>
      </w:r>
      <w:proofErr w:type="gramStart"/>
      <w:r w:rsidRPr="00DC7163">
        <w:rPr>
          <w:rFonts w:ascii="Times New Roman" w:hAnsi="Times New Roman" w:cs="Times New Roman"/>
        </w:rPr>
        <w:t>book, and</w:t>
      </w:r>
      <w:proofErr w:type="gramEnd"/>
      <w:r w:rsidRPr="00DC7163">
        <w:rPr>
          <w:rFonts w:ascii="Times New Roman" w:hAnsi="Times New Roman" w:cs="Times New Roman"/>
        </w:rPr>
        <w:t xml:space="preserve"> was terrified that I'd have to make it all up. </w:t>
      </w:r>
      <w:proofErr w:type="gramStart"/>
      <w:r w:rsidRPr="00DC7163">
        <w:rPr>
          <w:rFonts w:ascii="Times New Roman" w:hAnsi="Times New Roman" w:cs="Times New Roman"/>
        </w:rPr>
        <w:t>So</w:t>
      </w:r>
      <w:proofErr w:type="gramEnd"/>
      <w:r w:rsidRPr="00DC7163">
        <w:rPr>
          <w:rFonts w:ascii="Times New Roman" w:hAnsi="Times New Roman" w:cs="Times New Roman"/>
        </w:rPr>
        <w:t xml:space="preserve"> I did a quick review of Fitzgerald's short stories and, as many of them were similar in that they were about a poor boy and a rich girl, I helped myself to much of the authentic Fitzgerald dialogue from them. I decided that perhaps an interesting idea would be to do one of those scenes that lovers typically have, where they finally get to be together after much longing, and have a "talk all night" scene, which I'd never seen in a film. </w:t>
      </w:r>
      <w:proofErr w:type="gramStart"/>
      <w:r w:rsidRPr="00DC7163">
        <w:rPr>
          <w:rFonts w:ascii="Times New Roman" w:hAnsi="Times New Roman" w:cs="Times New Roman"/>
        </w:rPr>
        <w:t>So</w:t>
      </w:r>
      <w:proofErr w:type="gramEnd"/>
      <w:r w:rsidRPr="00DC7163">
        <w:rPr>
          <w:rFonts w:ascii="Times New Roman" w:hAnsi="Times New Roman" w:cs="Times New Roman"/>
        </w:rPr>
        <w:t xml:space="preserve"> I did that – I think a six-page scene in which Daisy and Gatsby stay up all night and talk. And I remember my wife telling me that she and the kids were in New York when The Godfather opened, and it was a big hit and there were lines around the block at five theaters in the city, which was unheard of at the time. I said, "Yeah, yeah, but I've got to finish the Gatsby script." And I sent the script in, just in time. It had taken me two or three weeks to complete.” </w:t>
      </w:r>
      <w:proofErr w:type="gramStart"/>
      <w:r w:rsidRPr="00DC7163">
        <w:rPr>
          <w:rFonts w:ascii="Times New Roman" w:hAnsi="Times New Roman" w:cs="Times New Roman"/>
        </w:rPr>
        <w:t>His adaptation was praised by renowned screenwriter William Goldman</w:t>
      </w:r>
      <w:proofErr w:type="gramEnd"/>
      <w:r w:rsidRPr="00DC7163">
        <w:rPr>
          <w:rFonts w:ascii="Times New Roman" w:hAnsi="Times New Roman" w:cs="Times New Roman"/>
        </w:rPr>
        <w:t xml:space="preserve">. </w:t>
      </w:r>
    </w:p>
    <w:p w:rsidR="001C22BF" w:rsidRPr="00DC7163" w:rsidRDefault="001C22BF" w:rsidP="00380825">
      <w:pPr>
        <w:pStyle w:val="ListParagraph"/>
        <w:numPr>
          <w:ilvl w:val="0"/>
          <w:numId w:val="1"/>
        </w:numPr>
        <w:spacing w:line="480" w:lineRule="auto"/>
        <w:rPr>
          <w:rFonts w:ascii="Times New Roman" w:hAnsi="Times New Roman" w:cs="Times New Roman"/>
        </w:rPr>
      </w:pPr>
      <w:r w:rsidRPr="00DC7163">
        <w:rPr>
          <w:rFonts w:ascii="Times New Roman" w:hAnsi="Times New Roman" w:cs="Times New Roman"/>
        </w:rPr>
        <w:t>2002, TV Movie, Robert Markowitz</w:t>
      </w:r>
    </w:p>
    <w:p w:rsidR="00E75A4B" w:rsidRPr="00380825" w:rsidRDefault="001C22BF" w:rsidP="00380825">
      <w:pPr>
        <w:pStyle w:val="ListParagraph"/>
        <w:numPr>
          <w:ilvl w:val="0"/>
          <w:numId w:val="1"/>
        </w:numPr>
        <w:spacing w:line="480" w:lineRule="auto"/>
        <w:rPr>
          <w:rFonts w:ascii="Times New Roman" w:hAnsi="Times New Roman" w:cs="Times New Roman"/>
        </w:rPr>
      </w:pPr>
      <w:r w:rsidRPr="00DC7163">
        <w:rPr>
          <w:rFonts w:ascii="Times New Roman" w:hAnsi="Times New Roman" w:cs="Times New Roman"/>
        </w:rPr>
        <w:t>2013, Baz Luhrmann</w:t>
      </w:r>
    </w:p>
    <w:p w:rsidR="00E75A4B" w:rsidRPr="00DC7163" w:rsidRDefault="00E75A4B" w:rsidP="00380825">
      <w:pPr>
        <w:spacing w:line="480" w:lineRule="auto"/>
        <w:rPr>
          <w:rFonts w:ascii="Times New Roman" w:hAnsi="Times New Roman" w:cs="Times New Roman"/>
          <w:b/>
        </w:rPr>
      </w:pPr>
      <w:r w:rsidRPr="00DC7163">
        <w:rPr>
          <w:rFonts w:ascii="Times New Roman" w:hAnsi="Times New Roman" w:cs="Times New Roman"/>
          <w:b/>
        </w:rPr>
        <w:t>Fitzgerald himself</w:t>
      </w:r>
    </w:p>
    <w:p w:rsidR="00E75A4B" w:rsidRPr="00DC7163" w:rsidRDefault="008D6659" w:rsidP="00380825">
      <w:pPr>
        <w:spacing w:line="480" w:lineRule="auto"/>
        <w:rPr>
          <w:rFonts w:ascii="Times New Roman" w:hAnsi="Times New Roman" w:cs="Times New Roman"/>
        </w:rPr>
      </w:pPr>
      <w:r w:rsidRPr="00DC7163">
        <w:rPr>
          <w:rFonts w:ascii="Times New Roman" w:hAnsi="Times New Roman" w:cs="Times New Roman"/>
          <w:i/>
        </w:rPr>
        <w:t>Last Call</w:t>
      </w:r>
      <w:r w:rsidRPr="00DC7163">
        <w:rPr>
          <w:rFonts w:ascii="Times New Roman" w:hAnsi="Times New Roman" w:cs="Times New Roman"/>
        </w:rPr>
        <w:t xml:space="preserve"> (2002), Henry Bromell</w:t>
      </w:r>
    </w:p>
    <w:p w:rsidR="008D6659" w:rsidRPr="00DC7163" w:rsidRDefault="00DC7163" w:rsidP="00380825">
      <w:pPr>
        <w:spacing w:line="480" w:lineRule="auto"/>
        <w:rPr>
          <w:rFonts w:ascii="Times New Roman" w:hAnsi="Times New Roman" w:cs="Times New Roman"/>
        </w:rPr>
      </w:pPr>
      <w:r w:rsidRPr="00DC7163">
        <w:rPr>
          <w:rFonts w:ascii="Times New Roman" w:hAnsi="Times New Roman" w:cs="Times New Roman"/>
          <w:i/>
        </w:rPr>
        <w:t>Waiting for the Moon</w:t>
      </w:r>
      <w:r w:rsidRPr="00DC7163">
        <w:rPr>
          <w:rFonts w:ascii="Times New Roman" w:hAnsi="Times New Roman" w:cs="Times New Roman"/>
        </w:rPr>
        <w:t xml:space="preserve"> (musical play), 2005</w:t>
      </w:r>
    </w:p>
    <w:p w:rsidR="00DC7163" w:rsidRPr="00DC7163" w:rsidRDefault="00DC7163" w:rsidP="00380825">
      <w:pPr>
        <w:spacing w:line="480" w:lineRule="auto"/>
        <w:rPr>
          <w:rFonts w:ascii="Times New Roman" w:hAnsi="Times New Roman" w:cs="Times New Roman"/>
        </w:rPr>
      </w:pPr>
      <w:r w:rsidRPr="00DC7163">
        <w:rPr>
          <w:rFonts w:ascii="Times New Roman" w:hAnsi="Times New Roman" w:cs="Times New Roman"/>
          <w:i/>
        </w:rPr>
        <w:lastRenderedPageBreak/>
        <w:t>Zelda—An American Love Story</w:t>
      </w:r>
      <w:r w:rsidRPr="00DC7163">
        <w:rPr>
          <w:rFonts w:ascii="Times New Roman" w:hAnsi="Times New Roman" w:cs="Times New Roman"/>
        </w:rPr>
        <w:t xml:space="preserve"> (musical adapted from </w:t>
      </w:r>
      <w:r w:rsidRPr="00DC7163">
        <w:rPr>
          <w:rFonts w:ascii="Times New Roman" w:hAnsi="Times New Roman" w:cs="Times New Roman"/>
          <w:i/>
        </w:rPr>
        <w:t>Waiting for the Moon</w:t>
      </w:r>
      <w:r w:rsidRPr="00DC7163">
        <w:rPr>
          <w:rFonts w:ascii="Times New Roman" w:hAnsi="Times New Roman" w:cs="Times New Roman"/>
        </w:rPr>
        <w:t>), 2016</w:t>
      </w:r>
    </w:p>
    <w:p w:rsidR="00DC7163" w:rsidRPr="00DC7163" w:rsidRDefault="00DC7163" w:rsidP="00380825">
      <w:pPr>
        <w:spacing w:line="480" w:lineRule="auto"/>
        <w:rPr>
          <w:rFonts w:ascii="Times New Roman" w:hAnsi="Times New Roman" w:cs="Times New Roman"/>
        </w:rPr>
      </w:pPr>
      <w:r w:rsidRPr="00DC7163">
        <w:rPr>
          <w:rFonts w:ascii="Times New Roman" w:hAnsi="Times New Roman" w:cs="Times New Roman"/>
          <w:i/>
        </w:rPr>
        <w:t xml:space="preserve">The Last Party: S. Fitzgerald's Last Day </w:t>
      </w:r>
      <w:r w:rsidRPr="00DC7163">
        <w:rPr>
          <w:rFonts w:ascii="Times New Roman" w:hAnsi="Times New Roman" w:cs="Times New Roman"/>
        </w:rPr>
        <w:t>(musical play), 2004-06</w:t>
      </w:r>
    </w:p>
    <w:p w:rsidR="00DC7163" w:rsidRPr="00DC7163" w:rsidRDefault="00DC7163" w:rsidP="00380825">
      <w:pPr>
        <w:spacing w:line="480" w:lineRule="auto"/>
        <w:rPr>
          <w:rFonts w:ascii="Times New Roman" w:hAnsi="Times New Roman" w:cs="Times New Roman"/>
        </w:rPr>
      </w:pPr>
      <w:r w:rsidRPr="00DC7163">
        <w:rPr>
          <w:rFonts w:ascii="Times New Roman" w:hAnsi="Times New Roman" w:cs="Times New Roman"/>
          <w:i/>
        </w:rPr>
        <w:t>Mrs. Parker and the Vicious Circle</w:t>
      </w:r>
      <w:r w:rsidRPr="00DC7163">
        <w:rPr>
          <w:rFonts w:ascii="Times New Roman" w:hAnsi="Times New Roman" w:cs="Times New Roman"/>
        </w:rPr>
        <w:t xml:space="preserve"> (1994)</w:t>
      </w:r>
    </w:p>
    <w:p w:rsidR="00DC7163" w:rsidRPr="00DC7163" w:rsidRDefault="00DC7163" w:rsidP="00380825">
      <w:pPr>
        <w:spacing w:line="480" w:lineRule="auto"/>
        <w:rPr>
          <w:rFonts w:ascii="Times New Roman" w:hAnsi="Times New Roman" w:cs="Times New Roman"/>
        </w:rPr>
      </w:pPr>
      <w:r w:rsidRPr="00DC7163">
        <w:rPr>
          <w:rFonts w:ascii="Times New Roman" w:hAnsi="Times New Roman" w:cs="Times New Roman"/>
          <w:i/>
        </w:rPr>
        <w:t>Zelda</w:t>
      </w:r>
      <w:r w:rsidRPr="00DC7163">
        <w:rPr>
          <w:rFonts w:ascii="Times New Roman" w:hAnsi="Times New Roman" w:cs="Times New Roman"/>
        </w:rPr>
        <w:t xml:space="preserve"> (TV Movie), 1993</w:t>
      </w:r>
    </w:p>
    <w:p w:rsidR="00DC7163" w:rsidRPr="00DC7163" w:rsidRDefault="00DC7163" w:rsidP="00380825">
      <w:pPr>
        <w:spacing w:line="480" w:lineRule="auto"/>
        <w:rPr>
          <w:rFonts w:ascii="Times New Roman" w:eastAsia="Times New Roman" w:hAnsi="Times New Roman" w:cs="Times New Roman"/>
          <w:color w:val="000000"/>
          <w:shd w:val="clear" w:color="auto" w:fill="FFFFFF"/>
        </w:rPr>
      </w:pPr>
      <w:r w:rsidRPr="00DC7163">
        <w:rPr>
          <w:rFonts w:ascii="Times New Roman" w:eastAsia="Times New Roman" w:hAnsi="Times New Roman" w:cs="Times New Roman"/>
          <w:i/>
          <w:iCs/>
          <w:color w:val="000000"/>
          <w:shd w:val="clear" w:color="auto" w:fill="FFFFFF"/>
        </w:rPr>
        <w:t>F. Scott Fitzgerald in Hollywood</w:t>
      </w:r>
      <w:r w:rsidRPr="00DC7163">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TV Movie), </w:t>
      </w:r>
      <w:r w:rsidRPr="00DC7163">
        <w:rPr>
          <w:rFonts w:ascii="Times New Roman" w:eastAsia="Times New Roman" w:hAnsi="Times New Roman" w:cs="Times New Roman"/>
          <w:color w:val="000000"/>
          <w:shd w:val="clear" w:color="auto" w:fill="FFFFFF"/>
        </w:rPr>
        <w:t>1976</w:t>
      </w:r>
    </w:p>
    <w:p w:rsidR="00DC7163" w:rsidRDefault="00DC7163" w:rsidP="00380825">
      <w:pPr>
        <w:spacing w:line="480" w:lineRule="auto"/>
        <w:rPr>
          <w:rFonts w:ascii="Times New Roman" w:eastAsia="Times New Roman" w:hAnsi="Times New Roman" w:cs="Times New Roman"/>
        </w:rPr>
      </w:pPr>
      <w:r w:rsidRPr="00DC7163">
        <w:rPr>
          <w:rFonts w:ascii="Times New Roman" w:eastAsia="Times New Roman" w:hAnsi="Times New Roman" w:cs="Times New Roman"/>
          <w:i/>
        </w:rPr>
        <w:t>F. Scott Fitzgerald and 'The Last of the Belles'</w:t>
      </w:r>
      <w:r>
        <w:rPr>
          <w:rFonts w:ascii="Times New Roman" w:eastAsia="Times New Roman" w:hAnsi="Times New Roman" w:cs="Times New Roman"/>
        </w:rPr>
        <w:t xml:space="preserve"> (TV Movie), 1974</w:t>
      </w:r>
    </w:p>
    <w:p w:rsidR="00DC7163" w:rsidRPr="00DC7163" w:rsidRDefault="00DC7163" w:rsidP="00380825">
      <w:pPr>
        <w:spacing w:line="480" w:lineRule="auto"/>
        <w:rPr>
          <w:rFonts w:ascii="Times New Roman" w:eastAsia="Times New Roman" w:hAnsi="Times New Roman" w:cs="Times New Roman"/>
        </w:rPr>
      </w:pPr>
      <w:r w:rsidRPr="00DC7163">
        <w:rPr>
          <w:rFonts w:ascii="Times New Roman" w:eastAsia="Times New Roman" w:hAnsi="Times New Roman" w:cs="Times New Roman"/>
          <w:i/>
        </w:rPr>
        <w:t>Beloved Infidel</w:t>
      </w:r>
      <w:r w:rsidRPr="00DC7163">
        <w:rPr>
          <w:rFonts w:ascii="Times New Roman" w:eastAsia="Times New Roman" w:hAnsi="Times New Roman" w:cs="Times New Roman"/>
        </w:rPr>
        <w:t xml:space="preserve"> (1959)</w:t>
      </w:r>
    </w:p>
    <w:p w:rsidR="00DC7163" w:rsidRDefault="00DC7163" w:rsidP="00380825">
      <w:pPr>
        <w:spacing w:line="480" w:lineRule="auto"/>
        <w:rPr>
          <w:rFonts w:ascii="Times New Roman" w:eastAsia="Times New Roman" w:hAnsi="Times New Roman" w:cs="Times New Roman"/>
          <w:color w:val="000000"/>
          <w:sz w:val="25"/>
          <w:szCs w:val="25"/>
          <w:shd w:val="clear" w:color="auto" w:fill="FFFFFF"/>
        </w:rPr>
      </w:pPr>
      <w:r w:rsidRPr="00DC7163">
        <w:rPr>
          <w:rFonts w:ascii="Times New Roman" w:eastAsia="Times New Roman" w:hAnsi="Times New Roman" w:cs="Times New Roman"/>
          <w:i/>
          <w:iCs/>
          <w:color w:val="000000"/>
          <w:sz w:val="25"/>
          <w:szCs w:val="25"/>
          <w:shd w:val="clear" w:color="auto" w:fill="FFFFFF"/>
        </w:rPr>
        <w:t>Villa America</w:t>
      </w:r>
      <w:r w:rsidRPr="00DC7163">
        <w:rPr>
          <w:rFonts w:ascii="Times New Roman" w:eastAsia="Times New Roman" w:hAnsi="Times New Roman" w:cs="Times New Roman"/>
          <w:color w:val="000000"/>
          <w:sz w:val="25"/>
          <w:szCs w:val="25"/>
          <w:shd w:val="clear" w:color="auto" w:fill="FFFFFF"/>
        </w:rPr>
        <w:t> </w:t>
      </w:r>
      <w:r>
        <w:rPr>
          <w:rFonts w:ascii="Times New Roman" w:eastAsia="Times New Roman" w:hAnsi="Times New Roman" w:cs="Times New Roman"/>
          <w:color w:val="000000"/>
          <w:sz w:val="25"/>
          <w:szCs w:val="25"/>
          <w:shd w:val="clear" w:color="auto" w:fill="FFFFFF"/>
        </w:rPr>
        <w:t xml:space="preserve">(Play), 2007, by Crispin </w:t>
      </w:r>
      <w:proofErr w:type="spellStart"/>
      <w:r>
        <w:rPr>
          <w:rFonts w:ascii="Times New Roman" w:eastAsia="Times New Roman" w:hAnsi="Times New Roman" w:cs="Times New Roman"/>
          <w:color w:val="000000"/>
          <w:sz w:val="25"/>
          <w:szCs w:val="25"/>
          <w:shd w:val="clear" w:color="auto" w:fill="FFFFFF"/>
        </w:rPr>
        <w:t>Whittell</w:t>
      </w:r>
      <w:proofErr w:type="spellEnd"/>
    </w:p>
    <w:p w:rsidR="00DC7163" w:rsidRDefault="00DC7163" w:rsidP="00380825">
      <w:pPr>
        <w:spacing w:line="480" w:lineRule="auto"/>
        <w:rPr>
          <w:rFonts w:ascii="Times New Roman" w:eastAsia="Times New Roman" w:hAnsi="Times New Roman" w:cs="Times New Roman"/>
        </w:rPr>
      </w:pPr>
      <w:r w:rsidRPr="00DC7163">
        <w:rPr>
          <w:rFonts w:ascii="Times New Roman" w:eastAsia="Times New Roman" w:hAnsi="Times New Roman" w:cs="Times New Roman"/>
          <w:i/>
        </w:rPr>
        <w:t>Midnight in Paris</w:t>
      </w:r>
      <w:r>
        <w:rPr>
          <w:rFonts w:ascii="Times New Roman" w:eastAsia="Times New Roman" w:hAnsi="Times New Roman" w:cs="Times New Roman"/>
        </w:rPr>
        <w:t xml:space="preserve"> (2011), by Woody Allen</w:t>
      </w:r>
    </w:p>
    <w:p w:rsidR="00DC7163" w:rsidRDefault="00DC7163" w:rsidP="00380825">
      <w:pPr>
        <w:spacing w:line="480" w:lineRule="auto"/>
        <w:rPr>
          <w:rFonts w:ascii="Times New Roman" w:eastAsia="Times New Roman" w:hAnsi="Times New Roman" w:cs="Times New Roman"/>
        </w:rPr>
      </w:pPr>
      <w:r>
        <w:rPr>
          <w:rFonts w:ascii="Times New Roman" w:eastAsia="Times New Roman" w:hAnsi="Times New Roman" w:cs="Times New Roman"/>
          <w:i/>
        </w:rPr>
        <w:t xml:space="preserve">Genius </w:t>
      </w:r>
      <w:r>
        <w:rPr>
          <w:rFonts w:ascii="Times New Roman" w:eastAsia="Times New Roman" w:hAnsi="Times New Roman" w:cs="Times New Roman"/>
        </w:rPr>
        <w:t>(2016)</w:t>
      </w:r>
    </w:p>
    <w:p w:rsidR="00DC7163" w:rsidRDefault="00DC7163" w:rsidP="00380825">
      <w:pPr>
        <w:spacing w:line="480" w:lineRule="auto"/>
        <w:ind w:left="720" w:hanging="720"/>
        <w:rPr>
          <w:rFonts w:ascii="Times New Roman" w:eastAsia="Times New Roman" w:hAnsi="Times New Roman" w:cs="Times New Roman"/>
          <w:color w:val="000000"/>
          <w:shd w:val="clear" w:color="auto" w:fill="FFFFFF"/>
        </w:rPr>
      </w:pPr>
      <w:r w:rsidRPr="00DC7163">
        <w:rPr>
          <w:rFonts w:ascii="Times New Roman" w:eastAsia="Times New Roman" w:hAnsi="Times New Roman" w:cs="Times New Roman"/>
          <w:i/>
          <w:iCs/>
          <w:color w:val="000000"/>
          <w:shd w:val="clear" w:color="auto" w:fill="FFFFFF"/>
        </w:rPr>
        <w:t>The Paris Wife</w:t>
      </w:r>
      <w:r w:rsidRPr="00DC7163">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(novel) </w:t>
      </w:r>
      <w:r w:rsidRPr="00DC7163">
        <w:rPr>
          <w:rFonts w:ascii="Times New Roman" w:eastAsia="Times New Roman" w:hAnsi="Times New Roman" w:cs="Times New Roman"/>
          <w:color w:val="000000"/>
          <w:shd w:val="clear" w:color="auto" w:fill="FFFFFF"/>
        </w:rPr>
        <w:t>by Paula McLain</w:t>
      </w:r>
      <w:r>
        <w:rPr>
          <w:rFonts w:ascii="Times New Roman" w:eastAsia="Times New Roman" w:hAnsi="Times New Roman" w:cs="Times New Roman"/>
          <w:color w:val="000000"/>
          <w:shd w:val="clear" w:color="auto" w:fill="FFFFFF"/>
        </w:rPr>
        <w:t xml:space="preserve">, </w:t>
      </w:r>
      <w:r w:rsidRPr="00DC7163">
        <w:rPr>
          <w:rFonts w:ascii="Times New Roman" w:eastAsia="Times New Roman" w:hAnsi="Times New Roman" w:cs="Times New Roman"/>
          <w:color w:val="000000"/>
          <w:shd w:val="clear" w:color="auto" w:fill="FFFFFF"/>
        </w:rPr>
        <w:t xml:space="preserve">Sheila </w:t>
      </w:r>
      <w:proofErr w:type="spellStart"/>
      <w:r w:rsidRPr="00DC7163">
        <w:rPr>
          <w:rFonts w:ascii="Times New Roman" w:eastAsia="Times New Roman" w:hAnsi="Times New Roman" w:cs="Times New Roman"/>
          <w:color w:val="000000"/>
          <w:shd w:val="clear" w:color="auto" w:fill="FFFFFF"/>
        </w:rPr>
        <w:t>Yeger</w:t>
      </w:r>
      <w:proofErr w:type="spellEnd"/>
      <w:r w:rsidRPr="00DC7163">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adapted it </w:t>
      </w:r>
      <w:r w:rsidRPr="00DC7163">
        <w:rPr>
          <w:rFonts w:ascii="Times New Roman" w:eastAsia="Times New Roman" w:hAnsi="Times New Roman" w:cs="Times New Roman"/>
          <w:color w:val="000000"/>
          <w:shd w:val="clear" w:color="auto" w:fill="FFFFFF"/>
        </w:rPr>
        <w:t xml:space="preserve">for a 2011 BBC Radio 4 </w:t>
      </w:r>
      <w:r w:rsidRPr="00DC7163">
        <w:rPr>
          <w:rFonts w:ascii="Times New Roman" w:eastAsia="Times New Roman" w:hAnsi="Times New Roman" w:cs="Times New Roman"/>
          <w:i/>
          <w:color w:val="000000"/>
          <w:shd w:val="clear" w:color="auto" w:fill="FFFFFF"/>
        </w:rPr>
        <w:t>Woman's Hour Drama</w:t>
      </w:r>
    </w:p>
    <w:p w:rsidR="00DC7163" w:rsidRDefault="00DC7163" w:rsidP="00380825">
      <w:pPr>
        <w:spacing w:line="480" w:lineRule="auto"/>
        <w:rPr>
          <w:rFonts w:ascii="Times New Roman" w:eastAsia="Times New Roman" w:hAnsi="Times New Roman" w:cs="Times New Roman"/>
          <w:iCs/>
          <w:color w:val="000000"/>
          <w:shd w:val="clear" w:color="auto" w:fill="FFFFFF"/>
        </w:rPr>
      </w:pPr>
      <w:r w:rsidRPr="00DC7163">
        <w:rPr>
          <w:rFonts w:ascii="Times New Roman" w:eastAsia="Times New Roman" w:hAnsi="Times New Roman" w:cs="Times New Roman"/>
          <w:i/>
          <w:iCs/>
          <w:color w:val="000000"/>
          <w:shd w:val="clear" w:color="auto" w:fill="FFFFFF"/>
        </w:rPr>
        <w:t>West of Sunset</w:t>
      </w:r>
      <w:r>
        <w:rPr>
          <w:rFonts w:ascii="Times New Roman" w:eastAsia="Times New Roman" w:hAnsi="Times New Roman" w:cs="Times New Roman"/>
          <w:iCs/>
          <w:color w:val="000000"/>
          <w:shd w:val="clear" w:color="auto" w:fill="FFFFFF"/>
        </w:rPr>
        <w:t xml:space="preserve"> (novel) by Stewart </w:t>
      </w:r>
      <w:proofErr w:type="spellStart"/>
      <w:r>
        <w:rPr>
          <w:rFonts w:ascii="Times New Roman" w:eastAsia="Times New Roman" w:hAnsi="Times New Roman" w:cs="Times New Roman"/>
          <w:iCs/>
          <w:color w:val="000000"/>
          <w:shd w:val="clear" w:color="auto" w:fill="FFFFFF"/>
        </w:rPr>
        <w:t>O’Nan</w:t>
      </w:r>
      <w:proofErr w:type="spellEnd"/>
      <w:r>
        <w:rPr>
          <w:rFonts w:ascii="Times New Roman" w:eastAsia="Times New Roman" w:hAnsi="Times New Roman" w:cs="Times New Roman"/>
          <w:iCs/>
          <w:color w:val="000000"/>
          <w:shd w:val="clear" w:color="auto" w:fill="FFFFFF"/>
        </w:rPr>
        <w:t xml:space="preserve"> (2015)</w:t>
      </w:r>
    </w:p>
    <w:p w:rsidR="007419A0" w:rsidRDefault="00DC7163" w:rsidP="00380825">
      <w:pPr>
        <w:spacing w:line="480" w:lineRule="auto"/>
        <w:rPr>
          <w:rFonts w:ascii="Times New Roman" w:eastAsia="Times New Roman" w:hAnsi="Times New Roman" w:cs="Times New Roman"/>
        </w:rPr>
      </w:pPr>
      <w:r w:rsidRPr="00DC7163">
        <w:rPr>
          <w:rFonts w:ascii="Times New Roman" w:eastAsia="Times New Roman" w:hAnsi="Times New Roman" w:cs="Times New Roman"/>
          <w:i/>
        </w:rPr>
        <w:t>Z: The Beginning of Everything</w:t>
      </w:r>
      <w:r>
        <w:rPr>
          <w:rFonts w:ascii="Times New Roman" w:eastAsia="Times New Roman" w:hAnsi="Times New Roman" w:cs="Times New Roman"/>
        </w:rPr>
        <w:t>, 2015, by Amazon Studios</w:t>
      </w:r>
    </w:p>
    <w:p w:rsidR="00380825" w:rsidRDefault="00380825" w:rsidP="00380825">
      <w:pPr>
        <w:spacing w:line="480" w:lineRule="auto"/>
        <w:rPr>
          <w:rFonts w:ascii="Times New Roman" w:hAnsi="Times New Roman" w:cs="Times New Roman"/>
          <w:b/>
        </w:rPr>
      </w:pPr>
    </w:p>
    <w:p w:rsidR="007E169B" w:rsidRDefault="007E169B" w:rsidP="00380825">
      <w:pPr>
        <w:spacing w:line="480" w:lineRule="auto"/>
        <w:rPr>
          <w:rFonts w:ascii="Times New Roman" w:hAnsi="Times New Roman" w:cs="Times New Roman"/>
          <w:b/>
        </w:rPr>
      </w:pPr>
      <w:r w:rsidRPr="00DC7163">
        <w:rPr>
          <w:rFonts w:ascii="Times New Roman" w:hAnsi="Times New Roman" w:cs="Times New Roman"/>
          <w:b/>
        </w:rPr>
        <w:t>GOALS</w:t>
      </w:r>
      <w:r w:rsidR="00A96229">
        <w:rPr>
          <w:rFonts w:ascii="Times New Roman" w:hAnsi="Times New Roman" w:cs="Times New Roman"/>
          <w:b/>
        </w:rPr>
        <w:t xml:space="preserve"> &amp; </w:t>
      </w:r>
      <w:r w:rsidR="00A96229" w:rsidRPr="00DC7163">
        <w:rPr>
          <w:rFonts w:ascii="Times New Roman" w:hAnsi="Times New Roman" w:cs="Times New Roman"/>
          <w:b/>
        </w:rPr>
        <w:t xml:space="preserve">METHODOLOGIES </w:t>
      </w:r>
    </w:p>
    <w:p w:rsidR="00A25941" w:rsidRDefault="007419A0" w:rsidP="0038082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 hope to </w:t>
      </w:r>
      <w:r w:rsidR="000B056E">
        <w:rPr>
          <w:rFonts w:ascii="Times New Roman" w:eastAsia="Times New Roman" w:hAnsi="Times New Roman" w:cs="Times New Roman"/>
        </w:rPr>
        <w:t xml:space="preserve">translate the sensory </w:t>
      </w:r>
      <w:r w:rsidR="00C85CA5">
        <w:rPr>
          <w:rFonts w:ascii="Times New Roman" w:eastAsia="Times New Roman" w:hAnsi="Times New Roman" w:cs="Times New Roman"/>
        </w:rPr>
        <w:t xml:space="preserve">details and specificity of Fitzgerald’s world to the screen. </w:t>
      </w:r>
      <w:r w:rsidR="007A3746">
        <w:rPr>
          <w:rFonts w:ascii="Times New Roman" w:eastAsia="Times New Roman" w:hAnsi="Times New Roman" w:cs="Times New Roman"/>
        </w:rPr>
        <w:t xml:space="preserve">The aesthetics (and politics) of the 1920s present great opportunities for world building on screen. </w:t>
      </w:r>
      <w:r w:rsidR="00AE0113">
        <w:rPr>
          <w:rFonts w:ascii="Times New Roman" w:eastAsia="Times New Roman" w:hAnsi="Times New Roman" w:cs="Times New Roman"/>
        </w:rPr>
        <w:t xml:space="preserve">Because, as we discussed in class, it is a challenge to take the inner thoughts that Fitzgerald describes in such detail and present them on screen, I aim to distill the story I adapt (TBD) into </w:t>
      </w:r>
      <w:r w:rsidR="00AE0113">
        <w:rPr>
          <w:rFonts w:ascii="Times New Roman" w:eastAsia="Times New Roman" w:hAnsi="Times New Roman" w:cs="Times New Roman"/>
          <w:i/>
        </w:rPr>
        <w:t>what it does</w:t>
      </w:r>
      <w:r w:rsidR="00AE0113">
        <w:rPr>
          <w:rFonts w:ascii="Times New Roman" w:eastAsia="Times New Roman" w:hAnsi="Times New Roman" w:cs="Times New Roman"/>
        </w:rPr>
        <w:t xml:space="preserve"> and go from there. There is no perfectly faithful adaptation that co</w:t>
      </w:r>
      <w:r w:rsidR="0068424F">
        <w:rPr>
          <w:rFonts w:ascii="Times New Roman" w:eastAsia="Times New Roman" w:hAnsi="Times New Roman" w:cs="Times New Roman"/>
        </w:rPr>
        <w:t xml:space="preserve">uld be interesting. In order for a film adaptation to be worthwhile it needs to expose a new dimension or aspect of the text not as available to a reader. </w:t>
      </w:r>
      <w:r w:rsidR="008777A9">
        <w:rPr>
          <w:rFonts w:ascii="Times New Roman" w:eastAsia="Times New Roman" w:hAnsi="Times New Roman" w:cs="Times New Roman"/>
        </w:rPr>
        <w:t xml:space="preserve">Ideally, the mini-series would be a work of its own </w:t>
      </w:r>
      <w:r w:rsidR="008777A9">
        <w:rPr>
          <w:rFonts w:ascii="Times New Roman" w:eastAsia="Times New Roman" w:hAnsi="Times New Roman" w:cs="Times New Roman"/>
        </w:rPr>
        <w:lastRenderedPageBreak/>
        <w:t xml:space="preserve">merit. </w:t>
      </w:r>
      <w:r w:rsidR="00A25941">
        <w:rPr>
          <w:rFonts w:ascii="Times New Roman" w:eastAsia="Times New Roman" w:hAnsi="Times New Roman" w:cs="Times New Roman"/>
        </w:rPr>
        <w:t>(If preexisting IP barred work from being art, there would be little to no art coming out of the Hollywood machine right now</w:t>
      </w:r>
      <w:r w:rsidR="00FB587F">
        <w:rPr>
          <w:rFonts w:ascii="Times New Roman" w:eastAsia="Times New Roman" w:hAnsi="Times New Roman" w:cs="Times New Roman"/>
        </w:rPr>
        <w:t>…I guess we can debate this.</w:t>
      </w:r>
      <w:r w:rsidR="00A25941">
        <w:rPr>
          <w:rFonts w:ascii="Times New Roman" w:eastAsia="Times New Roman" w:hAnsi="Times New Roman" w:cs="Times New Roman"/>
        </w:rPr>
        <w:t>) Since I plan to produce just the script of a single episode and describe the rest of the project in detail in a final paper, it will be difficult to appreciate the completed artistic vision for the project. Perhaps somewhat ironically, I will do my best to convey its (imagined) splendor in writing.</w:t>
      </w:r>
    </w:p>
    <w:p w:rsidR="00A25941" w:rsidRPr="00AE0113" w:rsidRDefault="003039B8" w:rsidP="0038082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 tried to force myself to decide which story I would adapt by the time I turned this in, but I just haven’t made up my mind yet. I did narrow it down to “Bernice Bobs Her Hair,” “The Ice Palace,” or “Diamond as Big as the Ritz.” I think “Diamond as Big as the Ritz” is the most exciting opportunity for adaptation, but, again, my voice may not be the ideal one for the job. I think both “Bernice” and “Ice Palace” provide interesting opportunities to explore the horror/thriller genre aspects of Fitzgerald’s writing, and I like that they’re from female perspectives. I will continue to mull </w:t>
      </w:r>
      <w:r w:rsidR="00945B36">
        <w:rPr>
          <w:rFonts w:ascii="Times New Roman" w:eastAsia="Times New Roman" w:hAnsi="Times New Roman" w:cs="Times New Roman"/>
        </w:rPr>
        <w:t>it over. Feel free to express an</w:t>
      </w:r>
      <w:r>
        <w:rPr>
          <w:rFonts w:ascii="Times New Roman" w:eastAsia="Times New Roman" w:hAnsi="Times New Roman" w:cs="Times New Roman"/>
        </w:rPr>
        <w:t xml:space="preserve"> opinion on the matter of course! </w:t>
      </w:r>
    </w:p>
    <w:p w:rsidR="00384D8F" w:rsidRPr="00DC7163" w:rsidRDefault="00384D8F">
      <w:pPr>
        <w:rPr>
          <w:rFonts w:ascii="Times New Roman" w:hAnsi="Times New Roman" w:cs="Times New Roman"/>
        </w:rPr>
      </w:pPr>
      <w:bookmarkStart w:id="0" w:name="_GoBack"/>
      <w:bookmarkEnd w:id="0"/>
    </w:p>
    <w:sectPr w:rsidR="00384D8F" w:rsidRPr="00DC7163" w:rsidSect="00041F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708BF"/>
    <w:multiLevelType w:val="hybridMultilevel"/>
    <w:tmpl w:val="46D4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66"/>
    <w:rsid w:val="00043C9F"/>
    <w:rsid w:val="000B056E"/>
    <w:rsid w:val="000F10DF"/>
    <w:rsid w:val="00161CF5"/>
    <w:rsid w:val="001C22BF"/>
    <w:rsid w:val="001C4880"/>
    <w:rsid w:val="002C2153"/>
    <w:rsid w:val="003009F7"/>
    <w:rsid w:val="003039B8"/>
    <w:rsid w:val="00313F54"/>
    <w:rsid w:val="00380825"/>
    <w:rsid w:val="00384D8F"/>
    <w:rsid w:val="00394A4D"/>
    <w:rsid w:val="00450F55"/>
    <w:rsid w:val="00453E70"/>
    <w:rsid w:val="00475289"/>
    <w:rsid w:val="0049146F"/>
    <w:rsid w:val="00501BE9"/>
    <w:rsid w:val="005C2503"/>
    <w:rsid w:val="00640D48"/>
    <w:rsid w:val="006479AB"/>
    <w:rsid w:val="0068424F"/>
    <w:rsid w:val="006A5661"/>
    <w:rsid w:val="007419A0"/>
    <w:rsid w:val="00756E08"/>
    <w:rsid w:val="00784884"/>
    <w:rsid w:val="007A3746"/>
    <w:rsid w:val="007B6777"/>
    <w:rsid w:val="007D408F"/>
    <w:rsid w:val="007E169B"/>
    <w:rsid w:val="00802475"/>
    <w:rsid w:val="008620C8"/>
    <w:rsid w:val="008777A9"/>
    <w:rsid w:val="008B30D9"/>
    <w:rsid w:val="008D6659"/>
    <w:rsid w:val="00945B36"/>
    <w:rsid w:val="009569C0"/>
    <w:rsid w:val="009E40DA"/>
    <w:rsid w:val="009F47C7"/>
    <w:rsid w:val="00A25941"/>
    <w:rsid w:val="00A52BAC"/>
    <w:rsid w:val="00A67720"/>
    <w:rsid w:val="00A96229"/>
    <w:rsid w:val="00AE0113"/>
    <w:rsid w:val="00B25C58"/>
    <w:rsid w:val="00B401F1"/>
    <w:rsid w:val="00B6326D"/>
    <w:rsid w:val="00BB0CB4"/>
    <w:rsid w:val="00C002D0"/>
    <w:rsid w:val="00C85CA5"/>
    <w:rsid w:val="00CA4B16"/>
    <w:rsid w:val="00D31366"/>
    <w:rsid w:val="00D3780D"/>
    <w:rsid w:val="00D56DC9"/>
    <w:rsid w:val="00DC7163"/>
    <w:rsid w:val="00E22FCE"/>
    <w:rsid w:val="00E75A4B"/>
    <w:rsid w:val="00EB046F"/>
    <w:rsid w:val="00F75A22"/>
    <w:rsid w:val="00FB5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A00441"/>
  <w15:chartTrackingRefBased/>
  <w15:docId w15:val="{2C9658F6-5829-FE4C-AAFE-95239C3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4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46F"/>
    <w:rPr>
      <w:color w:val="0563C1" w:themeColor="hyperlink"/>
      <w:u w:val="single"/>
    </w:rPr>
  </w:style>
  <w:style w:type="character" w:styleId="UnresolvedMention">
    <w:name w:val="Unresolved Mention"/>
    <w:basedOn w:val="DefaultParagraphFont"/>
    <w:uiPriority w:val="99"/>
    <w:rsid w:val="00EB046F"/>
    <w:rPr>
      <w:color w:val="808080"/>
      <w:shd w:val="clear" w:color="auto" w:fill="E6E6E6"/>
    </w:rPr>
  </w:style>
  <w:style w:type="paragraph" w:styleId="ListParagraph">
    <w:name w:val="List Paragraph"/>
    <w:basedOn w:val="Normal"/>
    <w:uiPriority w:val="34"/>
    <w:qFormat/>
    <w:rsid w:val="00043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1825">
      <w:bodyDiv w:val="1"/>
      <w:marLeft w:val="0"/>
      <w:marRight w:val="0"/>
      <w:marTop w:val="0"/>
      <w:marBottom w:val="0"/>
      <w:divBdr>
        <w:top w:val="none" w:sz="0" w:space="0" w:color="auto"/>
        <w:left w:val="none" w:sz="0" w:space="0" w:color="auto"/>
        <w:bottom w:val="none" w:sz="0" w:space="0" w:color="auto"/>
        <w:right w:val="none" w:sz="0" w:space="0" w:color="auto"/>
      </w:divBdr>
    </w:div>
    <w:div w:id="202985444">
      <w:bodyDiv w:val="1"/>
      <w:marLeft w:val="0"/>
      <w:marRight w:val="0"/>
      <w:marTop w:val="0"/>
      <w:marBottom w:val="0"/>
      <w:divBdr>
        <w:top w:val="none" w:sz="0" w:space="0" w:color="auto"/>
        <w:left w:val="none" w:sz="0" w:space="0" w:color="auto"/>
        <w:bottom w:val="none" w:sz="0" w:space="0" w:color="auto"/>
        <w:right w:val="none" w:sz="0" w:space="0" w:color="auto"/>
      </w:divBdr>
    </w:div>
    <w:div w:id="212422338">
      <w:bodyDiv w:val="1"/>
      <w:marLeft w:val="0"/>
      <w:marRight w:val="0"/>
      <w:marTop w:val="0"/>
      <w:marBottom w:val="0"/>
      <w:divBdr>
        <w:top w:val="none" w:sz="0" w:space="0" w:color="auto"/>
        <w:left w:val="none" w:sz="0" w:space="0" w:color="auto"/>
        <w:bottom w:val="none" w:sz="0" w:space="0" w:color="auto"/>
        <w:right w:val="none" w:sz="0" w:space="0" w:color="auto"/>
      </w:divBdr>
    </w:div>
    <w:div w:id="357126078">
      <w:bodyDiv w:val="1"/>
      <w:marLeft w:val="0"/>
      <w:marRight w:val="0"/>
      <w:marTop w:val="0"/>
      <w:marBottom w:val="0"/>
      <w:divBdr>
        <w:top w:val="none" w:sz="0" w:space="0" w:color="auto"/>
        <w:left w:val="none" w:sz="0" w:space="0" w:color="auto"/>
        <w:bottom w:val="none" w:sz="0" w:space="0" w:color="auto"/>
        <w:right w:val="none" w:sz="0" w:space="0" w:color="auto"/>
      </w:divBdr>
    </w:div>
    <w:div w:id="691684537">
      <w:bodyDiv w:val="1"/>
      <w:marLeft w:val="0"/>
      <w:marRight w:val="0"/>
      <w:marTop w:val="0"/>
      <w:marBottom w:val="0"/>
      <w:divBdr>
        <w:top w:val="none" w:sz="0" w:space="0" w:color="auto"/>
        <w:left w:val="none" w:sz="0" w:space="0" w:color="auto"/>
        <w:bottom w:val="none" w:sz="0" w:space="0" w:color="auto"/>
        <w:right w:val="none" w:sz="0" w:space="0" w:color="auto"/>
      </w:divBdr>
    </w:div>
    <w:div w:id="825434856">
      <w:bodyDiv w:val="1"/>
      <w:marLeft w:val="0"/>
      <w:marRight w:val="0"/>
      <w:marTop w:val="0"/>
      <w:marBottom w:val="0"/>
      <w:divBdr>
        <w:top w:val="none" w:sz="0" w:space="0" w:color="auto"/>
        <w:left w:val="none" w:sz="0" w:space="0" w:color="auto"/>
        <w:bottom w:val="none" w:sz="0" w:space="0" w:color="auto"/>
        <w:right w:val="none" w:sz="0" w:space="0" w:color="auto"/>
      </w:divBdr>
    </w:div>
    <w:div w:id="900559576">
      <w:bodyDiv w:val="1"/>
      <w:marLeft w:val="0"/>
      <w:marRight w:val="0"/>
      <w:marTop w:val="0"/>
      <w:marBottom w:val="0"/>
      <w:divBdr>
        <w:top w:val="none" w:sz="0" w:space="0" w:color="auto"/>
        <w:left w:val="none" w:sz="0" w:space="0" w:color="auto"/>
        <w:bottom w:val="none" w:sz="0" w:space="0" w:color="auto"/>
        <w:right w:val="none" w:sz="0" w:space="0" w:color="auto"/>
      </w:divBdr>
    </w:div>
    <w:div w:id="1074740817">
      <w:bodyDiv w:val="1"/>
      <w:marLeft w:val="0"/>
      <w:marRight w:val="0"/>
      <w:marTop w:val="0"/>
      <w:marBottom w:val="0"/>
      <w:divBdr>
        <w:top w:val="none" w:sz="0" w:space="0" w:color="auto"/>
        <w:left w:val="none" w:sz="0" w:space="0" w:color="auto"/>
        <w:bottom w:val="none" w:sz="0" w:space="0" w:color="auto"/>
        <w:right w:val="none" w:sz="0" w:space="0" w:color="auto"/>
      </w:divBdr>
    </w:div>
    <w:div w:id="1198665047">
      <w:bodyDiv w:val="1"/>
      <w:marLeft w:val="0"/>
      <w:marRight w:val="0"/>
      <w:marTop w:val="0"/>
      <w:marBottom w:val="0"/>
      <w:divBdr>
        <w:top w:val="none" w:sz="0" w:space="0" w:color="auto"/>
        <w:left w:val="none" w:sz="0" w:space="0" w:color="auto"/>
        <w:bottom w:val="none" w:sz="0" w:space="0" w:color="auto"/>
        <w:right w:val="none" w:sz="0" w:space="0" w:color="auto"/>
      </w:divBdr>
    </w:div>
    <w:div w:id="1264263328">
      <w:bodyDiv w:val="1"/>
      <w:marLeft w:val="0"/>
      <w:marRight w:val="0"/>
      <w:marTop w:val="0"/>
      <w:marBottom w:val="0"/>
      <w:divBdr>
        <w:top w:val="none" w:sz="0" w:space="0" w:color="auto"/>
        <w:left w:val="none" w:sz="0" w:space="0" w:color="auto"/>
        <w:bottom w:val="none" w:sz="0" w:space="0" w:color="auto"/>
        <w:right w:val="none" w:sz="0" w:space="0" w:color="auto"/>
      </w:divBdr>
    </w:div>
    <w:div w:id="21094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film/2009/feb/03/david-fincher-interview-transcript" TargetMode="External"/><Relationship Id="rId5" Type="http://schemas.openxmlformats.org/officeDocument/2006/relationships/hyperlink" Target="https://www.newyorker.com/magazine/2014/09/22/big-rit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7</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Chanen</dc:creator>
  <cp:keywords/>
  <dc:description/>
  <cp:lastModifiedBy>Emma Chanen</cp:lastModifiedBy>
  <cp:revision>38</cp:revision>
  <dcterms:created xsi:type="dcterms:W3CDTF">2018-03-06T07:05:00Z</dcterms:created>
  <dcterms:modified xsi:type="dcterms:W3CDTF">2018-03-07T04:12:00Z</dcterms:modified>
</cp:coreProperties>
</file>